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27" w:rsidRDefault="00B61D27" w:rsidP="00B61D27">
      <w:pPr>
        <w:pStyle w:val="Term"/>
      </w:pPr>
      <w:r w:rsidRPr="00B61D27">
        <w:rPr>
          <w:b/>
        </w:rPr>
        <w:t>Absconditella</w:t>
      </w:r>
      <w:r>
        <w:t xml:space="preserve"> Vězda, </w:t>
      </w:r>
      <w:r w:rsidRPr="00B61D27">
        <w:rPr>
          <w:i/>
        </w:rPr>
        <w:t>Preslia</w:t>
      </w:r>
      <w:r>
        <w:t xml:space="preserve"> </w:t>
      </w:r>
      <w:r w:rsidRPr="00B61D27">
        <w:rPr>
          <w:b/>
        </w:rPr>
        <w:t>37</w:t>
      </w:r>
      <w:r>
        <w:t xml:space="preserve">: 238 (1965). – Type: </w:t>
      </w:r>
      <w:r w:rsidRPr="00B61D27">
        <w:rPr>
          <w:i/>
        </w:rPr>
        <w:t>Absconditella sphagnorum</w:t>
      </w:r>
      <w:r>
        <w:t xml:space="preserve"> Vězda &amp; Poelt 1965 – [Fungi: Ascomycota: Pezizomycotina: L</w:t>
      </w:r>
      <w:r>
        <w:t>e</w:t>
      </w:r>
      <w:r>
        <w:t>canoromycetes: Ostropomycetidae: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Acanthothecis</w:t>
      </w:r>
      <w:r>
        <w:t xml:space="preserve"> Clem., </w:t>
      </w:r>
      <w:r w:rsidRPr="00B61D27">
        <w:rPr>
          <w:i/>
        </w:rPr>
        <w:t>Gen. Fung.</w:t>
      </w:r>
      <w:r>
        <w:t xml:space="preserve"> (Minneapolis): 59 (1909). – Type: </w:t>
      </w:r>
      <w:r w:rsidRPr="00B61D27">
        <w:rPr>
          <w:i/>
        </w:rPr>
        <w:t>Acanthothecis pachygr</w:t>
      </w:r>
      <w:r w:rsidRPr="00B61D27">
        <w:rPr>
          <w:i/>
        </w:rPr>
        <w:t>a</w:t>
      </w:r>
      <w:r w:rsidRPr="00B61D27">
        <w:rPr>
          <w:i/>
        </w:rPr>
        <w:t>phoides</w:t>
      </w:r>
      <w:r>
        <w:t xml:space="preserve"> (Vain.) Clem. 1909 – [Fungi: Ascom</w:t>
      </w:r>
      <w:r>
        <w:t>y</w:t>
      </w:r>
      <w:r>
        <w:t>cota: Pezizomycotina: Lecanoromycetes: Ostr</w:t>
      </w:r>
      <w:r>
        <w:t>o</w:t>
      </w:r>
      <w:r>
        <w:t>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Acarosporina</w:t>
      </w:r>
      <w:r>
        <w:t xml:space="preserve"> Sherwood, </w:t>
      </w:r>
      <w:r w:rsidRPr="00B61D27">
        <w:rPr>
          <w:i/>
        </w:rPr>
        <w:t>Mycotaxon</w:t>
      </w:r>
      <w:r>
        <w:t xml:space="preserve"> </w:t>
      </w:r>
      <w:r w:rsidRPr="00B61D27">
        <w:rPr>
          <w:b/>
        </w:rPr>
        <w:t>5</w:t>
      </w:r>
      <w:r>
        <w:t xml:space="preserve"> (1): 33 (1977). – Type: </w:t>
      </w:r>
      <w:r w:rsidRPr="00B61D27">
        <w:rPr>
          <w:i/>
        </w:rPr>
        <w:t>Acarosporina monilifera</w:t>
      </w:r>
      <w:r>
        <w:t xml:space="preserve"> (Ellis &amp; Everh.) Sherwood 1977 – [Fungi: Ascomycota: Pezizomycotina: Lecanoromycetes: Ostropom</w:t>
      </w:r>
      <w:r>
        <w:t>y</w:t>
      </w:r>
      <w:r>
        <w:t>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Actinoplaca</w:t>
      </w:r>
      <w:r>
        <w:t xml:space="preserve"> Müll. Arg., </w:t>
      </w:r>
      <w:r w:rsidRPr="00B61D27">
        <w:rPr>
          <w:i/>
        </w:rPr>
        <w:t>Bull. Soc. R. Bot. Belg.</w:t>
      </w:r>
      <w:r>
        <w:t xml:space="preserve"> </w:t>
      </w:r>
      <w:r w:rsidRPr="00B61D27">
        <w:rPr>
          <w:b/>
        </w:rPr>
        <w:t>30</w:t>
      </w:r>
      <w:r>
        <w:t xml:space="preserve"> (1): 56 (1891). – Type: </w:t>
      </w:r>
      <w:r w:rsidRPr="00B61D27">
        <w:rPr>
          <w:i/>
        </w:rPr>
        <w:t>Actinoplaca strigulacea</w:t>
      </w:r>
      <w:r>
        <w:t xml:space="preserve"> Müll. Arg. 1891 – [Fungi: Ascomycota: Peziz</w:t>
      </w:r>
      <w:r>
        <w:t>o</w:t>
      </w:r>
      <w:r>
        <w:t>mycotina: Lecanoromycetes: Ostropomycetidae: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Aderkomyces</w:t>
      </w:r>
      <w:r>
        <w:t xml:space="preserve"> Bat., </w:t>
      </w:r>
      <w:r w:rsidRPr="00B61D27">
        <w:rPr>
          <w:i/>
        </w:rPr>
        <w:t>Publções Inst. Micol. Recife</w:t>
      </w:r>
      <w:r>
        <w:t xml:space="preserve"> </w:t>
      </w:r>
      <w:r w:rsidRPr="00B61D27">
        <w:rPr>
          <w:b/>
        </w:rPr>
        <w:t>320</w:t>
      </w:r>
      <w:r>
        <w:t xml:space="preserve">: 17 (1961). – Type: </w:t>
      </w:r>
      <w:r w:rsidRPr="00B61D27">
        <w:rPr>
          <w:i/>
        </w:rPr>
        <w:t>Aderkomyces couepiae</w:t>
      </w:r>
      <w:r>
        <w:t xml:space="preserve"> Bat. 1961 – [Fungi: Ascomycota: Pezizom</w:t>
      </w:r>
      <w:r>
        <w:t>y</w:t>
      </w:r>
      <w:r>
        <w:t>cotina: Lecanoromycetes: Ostropomycetidae: O</w:t>
      </w:r>
      <w:r>
        <w:t>s</w:t>
      </w:r>
      <w:r>
        <w:t>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Anomalographis</w:t>
      </w:r>
      <w:r>
        <w:t xml:space="preserve"> Kalb, </w:t>
      </w:r>
      <w:r w:rsidRPr="00B61D27">
        <w:rPr>
          <w:i/>
        </w:rPr>
        <w:t>Herzogia</w:t>
      </w:r>
      <w:r>
        <w:t xml:space="preserve"> </w:t>
      </w:r>
      <w:r w:rsidRPr="00B61D27">
        <w:rPr>
          <w:b/>
        </w:rPr>
        <w:t>9</w:t>
      </w:r>
      <w:r>
        <w:t xml:space="preserve"> (1-2): 49 (1992). – Type: </w:t>
      </w:r>
      <w:r w:rsidRPr="00B61D27">
        <w:rPr>
          <w:i/>
        </w:rPr>
        <w:t>Anomalographis madeirensis</w:t>
      </w:r>
      <w:r>
        <w:t xml:space="preserve"> (Tav.) Kalb 1992 – [Fungi: Ascomycota: Peziz</w:t>
      </w:r>
      <w:r>
        <w:t>o</w:t>
      </w:r>
      <w:r>
        <w:t>mycotina: Lecanoromycetes: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Asterothyrium</w:t>
      </w:r>
      <w:r>
        <w:t xml:space="preserve"> Müll. Arg., </w:t>
      </w:r>
      <w:r w:rsidRPr="00B61D27">
        <w:rPr>
          <w:i/>
        </w:rPr>
        <w:t>Lich. Epiphylli Novi</w:t>
      </w:r>
      <w:r>
        <w:t xml:space="preserve">: 12 (1890). – Type: </w:t>
      </w:r>
      <w:r w:rsidRPr="00B61D27">
        <w:rPr>
          <w:i/>
        </w:rPr>
        <w:t>Asterothyrium argenteum</w:t>
      </w:r>
      <w:r>
        <w:t xml:space="preserve"> Müll. Arg. 1890 – [Fungi: Ascomycota: Pezizom</w:t>
      </w:r>
      <w:r>
        <w:t>y</w:t>
      </w:r>
      <w:r>
        <w:t>cotina: Lecanoromycetes: Ostropomycetidae: O</w:t>
      </w:r>
      <w:r>
        <w:t>s</w:t>
      </w:r>
      <w:r>
        <w:t>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Aulaxina</w:t>
      </w:r>
      <w:r>
        <w:t xml:space="preserve"> Fée, </w:t>
      </w:r>
      <w:r w:rsidRPr="00B61D27">
        <w:rPr>
          <w:i/>
        </w:rPr>
        <w:t>Essai Crypt. Exot.</w:t>
      </w:r>
      <w:r>
        <w:t xml:space="preserve"> (Paris): lx, xciv (1825) [‘1824’]. – Type: </w:t>
      </w:r>
      <w:r w:rsidRPr="00B61D27">
        <w:rPr>
          <w:i/>
        </w:rPr>
        <w:t>Aulaxina opegraphina</w:t>
      </w:r>
      <w:r>
        <w:t xml:space="preserve"> Fée 1825 – [Fungi: Ascomycota: Pezizomycotina: Lecanoromycetes: Ostropomycetidae: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Biostictis</w:t>
      </w:r>
      <w:r>
        <w:t xml:space="preserve"> Petr., </w:t>
      </w:r>
      <w:r w:rsidRPr="00B61D27">
        <w:rPr>
          <w:i/>
        </w:rPr>
        <w:t>Sydowia</w:t>
      </w:r>
      <w:r>
        <w:t xml:space="preserve"> </w:t>
      </w:r>
      <w:r w:rsidRPr="00B61D27">
        <w:rPr>
          <w:b/>
        </w:rPr>
        <w:t>4</w:t>
      </w:r>
      <w:r>
        <w:t xml:space="preserve"> (1-6): 357 (1950). – Type: </w:t>
      </w:r>
      <w:r w:rsidRPr="00B61D27">
        <w:rPr>
          <w:i/>
        </w:rPr>
        <w:t>Biostictis rubiacearum</w:t>
      </w:r>
      <w:r>
        <w:t xml:space="preserve"> (Pat.) Petr. 1950 – [Fungi: Ascomycota: Pezizomycotina: Lecanor</w:t>
      </w:r>
      <w:r>
        <w:t>o</w:t>
      </w:r>
      <w:r>
        <w:t>mycetes: Ostropomycetidae: Ostropales: Stictid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Bryodiscus</w:t>
      </w:r>
      <w:r>
        <w:t xml:space="preserve"> B. Hein, E. Müll. &amp; Poelt, </w:t>
      </w:r>
      <w:r w:rsidRPr="00B61D27">
        <w:rPr>
          <w:i/>
        </w:rPr>
        <w:t>Svensk bot. Tidskr.</w:t>
      </w:r>
      <w:r>
        <w:t xml:space="preserve"> </w:t>
      </w:r>
      <w:r w:rsidRPr="00B61D27">
        <w:rPr>
          <w:b/>
        </w:rPr>
        <w:t>65</w:t>
      </w:r>
      <w:r>
        <w:t xml:space="preserve"> (4): 357 (1971). – Type: </w:t>
      </w:r>
      <w:r w:rsidRPr="00B61D27">
        <w:rPr>
          <w:i/>
        </w:rPr>
        <w:t>Bryodiscus grimmiae</w:t>
      </w:r>
      <w:r>
        <w:t xml:space="preserve"> B. Hein, E. Müll. &amp; Poelt 1971 – [Fungi: Ascomycota: Pezizomycotina: Lecanor</w:t>
      </w:r>
      <w:r>
        <w:t>o</w:t>
      </w:r>
      <w:r>
        <w:t>mycetes: Ostropomycetidae: Ostropales: Odo</w:t>
      </w:r>
      <w:r>
        <w:t>n</w:t>
      </w:r>
      <w:r>
        <w:t>totremataceae].</w:t>
      </w:r>
    </w:p>
    <w:p w:rsidR="00B61D27" w:rsidRDefault="00B61D27" w:rsidP="00B61D27">
      <w:pPr>
        <w:pStyle w:val="Term"/>
      </w:pPr>
      <w:r w:rsidRPr="00B61D27">
        <w:rPr>
          <w:b/>
        </w:rPr>
        <w:t>Calenia</w:t>
      </w:r>
      <w:r>
        <w:t xml:space="preserve"> Müll. Arg., </w:t>
      </w:r>
      <w:r w:rsidRPr="00B61D27">
        <w:rPr>
          <w:i/>
        </w:rPr>
        <w:t>Lich. Epiphylli Novi</w:t>
      </w:r>
      <w:r>
        <w:t xml:space="preserve">: 3 (1890). – Type: </w:t>
      </w:r>
      <w:r w:rsidRPr="00B61D27">
        <w:rPr>
          <w:i/>
        </w:rPr>
        <w:t>Calenia depressa</w:t>
      </w:r>
      <w:r>
        <w:t xml:space="preserve"> Müll. Arg. 1890 – [Fungi: Ascomycota: Pezizomycotina: Lecanor</w:t>
      </w:r>
      <w:r>
        <w:t>o</w:t>
      </w:r>
      <w:r>
        <w:t>mycetes: Ostropomycetidae: Ostropales: Go</w:t>
      </w:r>
      <w:r>
        <w:t>m</w:t>
      </w:r>
      <w:r>
        <w:t>phillaceae].</w:t>
      </w:r>
    </w:p>
    <w:p w:rsidR="00B61D27" w:rsidRDefault="00B61D27" w:rsidP="00B61D27">
      <w:pPr>
        <w:pStyle w:val="Term"/>
      </w:pPr>
      <w:r w:rsidRPr="00B61D27">
        <w:rPr>
          <w:b/>
        </w:rPr>
        <w:t>Caleniopsis</w:t>
      </w:r>
      <w:r>
        <w:t xml:space="preserve"> Vězda &amp; Poelt, </w:t>
      </w:r>
      <w:r w:rsidRPr="00B61D27">
        <w:rPr>
          <w:i/>
        </w:rPr>
        <w:t>Folia geobot. phytotax.</w:t>
      </w:r>
      <w:r>
        <w:t xml:space="preserve"> </w:t>
      </w:r>
      <w:r w:rsidRPr="00B61D27">
        <w:rPr>
          <w:b/>
        </w:rPr>
        <w:t>22</w:t>
      </w:r>
      <w:r>
        <w:t xml:space="preserve">: 187 (1987). – Type: </w:t>
      </w:r>
      <w:r w:rsidRPr="00B61D27">
        <w:rPr>
          <w:i/>
        </w:rPr>
        <w:t>Caleniopsis laevigata</w:t>
      </w:r>
      <w:r>
        <w:t xml:space="preserve"> (Müll. Arg.) Vězda &amp; Poelt 1987 – [Fungi: A</w:t>
      </w:r>
      <w:r>
        <w:t>s</w:t>
      </w:r>
      <w:r>
        <w:t>comycota: Pezizomycotina: Lecanoromycetes: Ostropomycetidae: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Carestiella</w:t>
      </w:r>
      <w:r>
        <w:t xml:space="preserve"> Bres., </w:t>
      </w:r>
      <w:r w:rsidRPr="00B61D27">
        <w:rPr>
          <w:i/>
        </w:rPr>
        <w:t>Malpighia</w:t>
      </w:r>
      <w:r>
        <w:t xml:space="preserve"> </w:t>
      </w:r>
      <w:r w:rsidRPr="00B61D27">
        <w:rPr>
          <w:b/>
        </w:rPr>
        <w:t>11</w:t>
      </w:r>
      <w:r>
        <w:t xml:space="preserve"> (6-8): 274 (1897). – Type: </w:t>
      </w:r>
      <w:r w:rsidRPr="00B61D27">
        <w:rPr>
          <w:i/>
        </w:rPr>
        <w:t>Carestiella socia</w:t>
      </w:r>
      <w:r>
        <w:t xml:space="preserve"> Bres. 1897 – [Fungi: A</w:t>
      </w:r>
      <w:r>
        <w:t>s</w:t>
      </w:r>
      <w:r>
        <w:t>comycota: Pezizomycotina: Lecanoromycetes: Ostropomycetidae: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Chroodiscus</w:t>
      </w:r>
      <w:r>
        <w:t xml:space="preserve"> (Müll. Arg.) Müll. Arg., </w:t>
      </w:r>
      <w:r w:rsidRPr="00B61D27">
        <w:rPr>
          <w:i/>
        </w:rPr>
        <w:t>Lich. Ep</w:t>
      </w:r>
      <w:r w:rsidRPr="00B61D27">
        <w:rPr>
          <w:i/>
        </w:rPr>
        <w:t>i</w:t>
      </w:r>
      <w:r w:rsidRPr="00B61D27">
        <w:rPr>
          <w:i/>
        </w:rPr>
        <w:t>phylli Novi</w:t>
      </w:r>
      <w:r>
        <w:t xml:space="preserve">: 18 (1890). – Type: </w:t>
      </w:r>
      <w:r w:rsidRPr="00B61D27">
        <w:rPr>
          <w:i/>
        </w:rPr>
        <w:t>Chroodiscus co</w:t>
      </w:r>
      <w:r w:rsidRPr="00B61D27">
        <w:rPr>
          <w:i/>
        </w:rPr>
        <w:t>c</w:t>
      </w:r>
      <w:r w:rsidRPr="00B61D27">
        <w:rPr>
          <w:i/>
        </w:rPr>
        <w:t>cineus</w:t>
      </w:r>
      <w:r>
        <w:t xml:space="preserve"> (Leight.) Müll. Arg. 1890 – [Fungi: Asc</w:t>
      </w:r>
      <w:r>
        <w:t>o</w:t>
      </w:r>
      <w:r>
        <w:t>mycota: Pezizomycotina: Lecanoromycetes: O</w:t>
      </w:r>
      <w:r>
        <w:t>s</w:t>
      </w:r>
      <w:r>
        <w:t>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Coccomycetella</w:t>
      </w:r>
      <w:r>
        <w:t xml:space="preserve"> Höhn., </w:t>
      </w:r>
      <w:r w:rsidRPr="00B61D27">
        <w:rPr>
          <w:i/>
        </w:rPr>
        <w:t>Ber. dt. bot. Ges.</w:t>
      </w:r>
      <w:r>
        <w:t xml:space="preserve"> </w:t>
      </w:r>
      <w:r w:rsidRPr="00B61D27">
        <w:rPr>
          <w:b/>
        </w:rPr>
        <w:t>35</w:t>
      </w:r>
      <w:r>
        <w:t xml:space="preserve">: 420 (1917). – Type: </w:t>
      </w:r>
      <w:r w:rsidRPr="00B61D27">
        <w:rPr>
          <w:i/>
        </w:rPr>
        <w:t>Coccomycetella belonospora</w:t>
      </w:r>
      <w:r>
        <w:t xml:space="preserve"> (Nyl.) Höhn. 1917 – [Fungi: Ascomycota: P</w:t>
      </w:r>
      <w:r>
        <w:t>e</w:t>
      </w:r>
      <w:r>
        <w:t>zizomycotina: Lecanoromycetes: Ostropomycet</w:t>
      </w:r>
      <w:r>
        <w:t>i</w:t>
      </w:r>
      <w:r>
        <w:t>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Coenogonium</w:t>
      </w:r>
      <w:r>
        <w:t xml:space="preserve"> Ehrenb., </w:t>
      </w:r>
      <w:r w:rsidRPr="00B61D27">
        <w:rPr>
          <w:i/>
        </w:rPr>
        <w:t>Horae Phys. Berol.</w:t>
      </w:r>
      <w:r>
        <w:t xml:space="preserve">: 120 (1820). – Type: </w:t>
      </w:r>
      <w:r w:rsidRPr="00B61D27">
        <w:rPr>
          <w:i/>
        </w:rPr>
        <w:t>Coenogonium linkii</w:t>
      </w:r>
      <w:r>
        <w:t xml:space="preserve"> Ehrenb. 1820 – [Fungi: Ascomycota: Pezizomycotina: Lecan</w:t>
      </w:r>
      <w:r>
        <w:t>o</w:t>
      </w:r>
      <w:r>
        <w:t>romycetes: Ostropomycetidae: Ostropales: Co</w:t>
      </w:r>
      <w:r>
        <w:t>e</w:t>
      </w:r>
      <w:r>
        <w:t>nogoniaceae].</w:t>
      </w:r>
    </w:p>
    <w:p w:rsidR="00B61D27" w:rsidRDefault="00B61D27" w:rsidP="00B61D27">
      <w:pPr>
        <w:pStyle w:val="Term"/>
      </w:pPr>
      <w:r w:rsidRPr="00B61D27">
        <w:rPr>
          <w:b/>
        </w:rPr>
        <w:t>Conotremopsis</w:t>
      </w:r>
      <w:r>
        <w:t xml:space="preserve"> Vězda, </w:t>
      </w:r>
      <w:r w:rsidRPr="00B61D27">
        <w:rPr>
          <w:i/>
        </w:rPr>
        <w:t>Folia geobot. phytotax.</w:t>
      </w:r>
      <w:r>
        <w:t xml:space="preserve"> </w:t>
      </w:r>
      <w:r w:rsidRPr="00B61D27">
        <w:rPr>
          <w:b/>
        </w:rPr>
        <w:t>12</w:t>
      </w:r>
      <w:r>
        <w:t xml:space="preserve">: [313] (1977). – Type: </w:t>
      </w:r>
      <w:r w:rsidRPr="00B61D27">
        <w:rPr>
          <w:i/>
        </w:rPr>
        <w:t>Conotremopsis weberiana</w:t>
      </w:r>
      <w:r>
        <w:t xml:space="preserve"> Vězda 1977 – [Fungi: Ascomycota: Pezizom</w:t>
      </w:r>
      <w:r>
        <w:t>y</w:t>
      </w:r>
      <w:r>
        <w:t>cotina: Lecanoromycetes: Ostropomycetidae: O</w:t>
      </w:r>
      <w:r>
        <w:t>s</w:t>
      </w:r>
      <w:r>
        <w:t>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Cryptodiscus</w:t>
      </w:r>
      <w:r>
        <w:t xml:space="preserve"> Corda, </w:t>
      </w:r>
      <w:r w:rsidRPr="00B61D27">
        <w:rPr>
          <w:i/>
        </w:rPr>
        <w:t>Icon. fung.</w:t>
      </w:r>
      <w:r>
        <w:t xml:space="preserve"> (Prague) </w:t>
      </w:r>
      <w:r w:rsidRPr="00B61D27">
        <w:rPr>
          <w:b/>
        </w:rPr>
        <w:t>2</w:t>
      </w:r>
      <w:r>
        <w:t xml:space="preserve">: 37 (1838). – Type: </w:t>
      </w:r>
      <w:r w:rsidRPr="00B61D27">
        <w:rPr>
          <w:i/>
        </w:rPr>
        <w:t>Cryptodiscus pallidus</w:t>
      </w:r>
      <w:r>
        <w:t xml:space="preserve"> (Pers.) Corda 1838 – [Fungi: Ascomycota: Pezizom</w:t>
      </w:r>
      <w:r>
        <w:t>y</w:t>
      </w:r>
      <w:r>
        <w:t>cotina: Lecanoromycetes: Ostropomycetidae: O</w:t>
      </w:r>
      <w:r>
        <w:t>s</w:t>
      </w:r>
      <w:r>
        <w:t>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Cryptolechia</w:t>
      </w:r>
      <w:r>
        <w:t xml:space="preserve"> A. Massal., </w:t>
      </w:r>
      <w:r w:rsidRPr="00B61D27">
        <w:rPr>
          <w:i/>
        </w:rPr>
        <w:t>Alcuni Gen. Lich.</w:t>
      </w:r>
      <w:r>
        <w:t xml:space="preserve">: 13 (1853). – Type: </w:t>
      </w:r>
      <w:r w:rsidRPr="00B61D27">
        <w:rPr>
          <w:i/>
        </w:rPr>
        <w:t>Cryptolechia carneolutea</w:t>
      </w:r>
      <w:r>
        <w:t xml:space="preserve"> </w:t>
      </w:r>
      <w:r>
        <w:lastRenderedPageBreak/>
        <w:t>(Turner) A. Massal. 1853 – [Fungi: Ascomycota: Pezizomycotina: Lecanoromycetes: Ostropom</w:t>
      </w:r>
      <w:r>
        <w:t>y</w:t>
      </w:r>
      <w:r>
        <w:t>cetidae: Ostropales: Gyalectaceae].</w:t>
      </w:r>
    </w:p>
    <w:p w:rsidR="00B61D27" w:rsidRDefault="00B61D27" w:rsidP="00B61D27">
      <w:pPr>
        <w:pStyle w:val="Term"/>
      </w:pPr>
      <w:r w:rsidRPr="00B61D27">
        <w:rPr>
          <w:b/>
        </w:rPr>
        <w:t>Cyanodermella</w:t>
      </w:r>
      <w:r>
        <w:t xml:space="preserve"> O.E. Erikss., </w:t>
      </w:r>
      <w:r w:rsidRPr="00B61D27">
        <w:rPr>
          <w:i/>
        </w:rPr>
        <w:t>Op. bot.</w:t>
      </w:r>
      <w:r>
        <w:t xml:space="preserve"> </w:t>
      </w:r>
      <w:r w:rsidRPr="00B61D27">
        <w:rPr>
          <w:b/>
        </w:rPr>
        <w:t>60</w:t>
      </w:r>
      <w:r>
        <w:t xml:space="preserve">: 155 (1981). – Type: </w:t>
      </w:r>
      <w:r w:rsidRPr="00B61D27">
        <w:rPr>
          <w:i/>
        </w:rPr>
        <w:t>Cyanodermella viridula</w:t>
      </w:r>
      <w:r>
        <w:t xml:space="preserve"> (Berk. &amp; M.A. Curtis) O.E. Erikss. 1981 – [Fungi: Asc</w:t>
      </w:r>
      <w:r>
        <w:t>o</w:t>
      </w:r>
      <w:r>
        <w:t>mycota: Pezizomycotina: Lecanoromycetes: O</w:t>
      </w:r>
      <w:r>
        <w:t>s</w:t>
      </w:r>
      <w:r>
        <w:t>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Diorygma</w:t>
      </w:r>
      <w:r>
        <w:t xml:space="preserve"> Eschw., </w:t>
      </w:r>
      <w:r w:rsidRPr="00B61D27">
        <w:rPr>
          <w:i/>
        </w:rPr>
        <w:t>Syst. Lich.</w:t>
      </w:r>
      <w:r>
        <w:t xml:space="preserve">: 13, 25 (1824). – Type: </w:t>
      </w:r>
      <w:r w:rsidRPr="00B61D27">
        <w:rPr>
          <w:i/>
        </w:rPr>
        <w:t>Diorygma tinctorium</w:t>
      </w:r>
      <w:r>
        <w:t xml:space="preserve"> Eschw. 1824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B61D27" w:rsidRDefault="00B61D27" w:rsidP="00B61D27">
      <w:pPr>
        <w:pStyle w:val="Term"/>
      </w:pPr>
      <w:r w:rsidRPr="00B61D27">
        <w:rPr>
          <w:b/>
        </w:rPr>
        <w:t>Diploschistes</w:t>
      </w:r>
      <w:r>
        <w:t xml:space="preserve"> Norman, </w:t>
      </w:r>
      <w:r w:rsidRPr="00B61D27">
        <w:rPr>
          <w:i/>
        </w:rPr>
        <w:t>Nytt Mag. Natur.</w:t>
      </w:r>
      <w:r>
        <w:t xml:space="preserve"> </w:t>
      </w:r>
      <w:r w:rsidRPr="00B61D27">
        <w:rPr>
          <w:b/>
        </w:rPr>
        <w:t>7</w:t>
      </w:r>
      <w:r>
        <w:t xml:space="preserve">: 232 (1853) [‘1852’]. – Type: </w:t>
      </w:r>
      <w:r w:rsidRPr="00B61D27">
        <w:rPr>
          <w:i/>
        </w:rPr>
        <w:t>Diploschistes scruposus</w:t>
      </w:r>
      <w:r>
        <w:t xml:space="preserve"> (Schreb.) Norman 1853 – [Fungi: Ascomycota: Pezizomycotina: Lecanoromycetes: Ostropom</w:t>
      </w:r>
      <w:r>
        <w:t>y</w:t>
      </w:r>
      <w:r>
        <w:t>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Echinoplaca</w:t>
      </w:r>
      <w:r>
        <w:t xml:space="preserve"> Fée, </w:t>
      </w:r>
      <w:r w:rsidRPr="00B61D27">
        <w:rPr>
          <w:i/>
        </w:rPr>
        <w:t>Essai Crypt. Exot.</w:t>
      </w:r>
      <w:r>
        <w:t xml:space="preserve"> (Paris): l, xciii (1825) [‘1824’]. – Type: </w:t>
      </w:r>
      <w:r w:rsidRPr="00B61D27">
        <w:rPr>
          <w:i/>
        </w:rPr>
        <w:t>Echinoplaca epiphylla</w:t>
      </w:r>
      <w:r>
        <w:t xml:space="preserve"> Fée 1825 – [Fungi: Ascomycota: Pezizomycotina: Lecanoromycetes: Ostropomycetidae: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Eriospora</w:t>
      </w:r>
      <w:r>
        <w:t xml:space="preserve"> Berk. &amp; Broome, </w:t>
      </w:r>
      <w:r w:rsidRPr="00B61D27">
        <w:rPr>
          <w:i/>
        </w:rPr>
        <w:t>Ann. Mag. nat. Hist.</w:t>
      </w:r>
      <w:r>
        <w:t xml:space="preserve"> Ser. 2 </w:t>
      </w:r>
      <w:r w:rsidRPr="00B61D27">
        <w:rPr>
          <w:b/>
        </w:rPr>
        <w:t>5</w:t>
      </w:r>
      <w:r>
        <w:t xml:space="preserve">: 455 (1850). – Type: </w:t>
      </w:r>
      <w:r w:rsidRPr="00B61D27">
        <w:rPr>
          <w:i/>
        </w:rPr>
        <w:t>Eriospora le</w:t>
      </w:r>
      <w:r w:rsidRPr="00B61D27">
        <w:rPr>
          <w:i/>
        </w:rPr>
        <w:t>u</w:t>
      </w:r>
      <w:r w:rsidRPr="00B61D27">
        <w:rPr>
          <w:i/>
        </w:rPr>
        <w:t>costoma</w:t>
      </w:r>
      <w:r>
        <w:t xml:space="preserve"> Berk. &amp; Broome 1850 – [Fungi: Asc</w:t>
      </w:r>
      <w:r>
        <w:t>o</w:t>
      </w:r>
      <w:r>
        <w:t>mycota: Pezizomycotina: Lecanoromycetes: O</w:t>
      </w:r>
      <w:r>
        <w:t>s</w:t>
      </w:r>
      <w:r>
        <w:t>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Fissurina</w:t>
      </w:r>
      <w:r>
        <w:t xml:space="preserve"> Fée, </w:t>
      </w:r>
      <w:r w:rsidRPr="00B61D27">
        <w:rPr>
          <w:i/>
        </w:rPr>
        <w:t>Essai Crypt. Exot.</w:t>
      </w:r>
      <w:r>
        <w:t xml:space="preserve"> (Paris): xxxv, cx (1825) [‘1824’]. – Type: </w:t>
      </w:r>
      <w:r w:rsidRPr="00B61D27">
        <w:rPr>
          <w:i/>
        </w:rPr>
        <w:t>Fissurina dumastii</w:t>
      </w:r>
      <w:r>
        <w:t xml:space="preserve"> Fée 1825 – [Fungi: Ascomycota: Pezizomycotina: L</w:t>
      </w:r>
      <w:r>
        <w:t>e</w:t>
      </w:r>
      <w:r>
        <w:t>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Geltingia</w:t>
      </w:r>
      <w:r>
        <w:t xml:space="preserve"> Alstrup &amp; D. Hawksw., </w:t>
      </w:r>
      <w:r w:rsidRPr="00B61D27">
        <w:rPr>
          <w:i/>
        </w:rPr>
        <w:t>Meddr Grønland</w:t>
      </w:r>
      <w:r>
        <w:t xml:space="preserve"> Biosc. </w:t>
      </w:r>
      <w:r w:rsidRPr="00B61D27">
        <w:rPr>
          <w:b/>
        </w:rPr>
        <w:t>31</w:t>
      </w:r>
      <w:r>
        <w:t xml:space="preserve">: 33 (1990). – Type: </w:t>
      </w:r>
      <w:r w:rsidRPr="00B61D27">
        <w:rPr>
          <w:i/>
        </w:rPr>
        <w:t>Geltingia associata</w:t>
      </w:r>
      <w:r>
        <w:t xml:space="preserve"> (Th. Fr.) Alstrup &amp; D. Hawksw. 1990 – [Fungi: Ascomycota: Pezizomycotina: Lecanoromycetes: Ostropomycetidae: Ostropales: Odontotremat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Glomerobolus</w:t>
      </w:r>
      <w:r>
        <w:t xml:space="preserve"> Kohlm. &amp; Volkm.-Kohlm., </w:t>
      </w:r>
      <w:r w:rsidRPr="00B61D27">
        <w:rPr>
          <w:i/>
        </w:rPr>
        <w:t>Mycol</w:t>
      </w:r>
      <w:r w:rsidRPr="00B61D27">
        <w:rPr>
          <w:i/>
        </w:rPr>
        <w:t>o</w:t>
      </w:r>
      <w:r w:rsidRPr="00B61D27">
        <w:rPr>
          <w:i/>
        </w:rPr>
        <w:t>gia</w:t>
      </w:r>
      <w:r>
        <w:t xml:space="preserve"> </w:t>
      </w:r>
      <w:r w:rsidRPr="00B61D27">
        <w:rPr>
          <w:b/>
        </w:rPr>
        <w:t>88</w:t>
      </w:r>
      <w:r>
        <w:t xml:space="preserve"> (2): 329 (1996). – Type: </w:t>
      </w:r>
      <w:r w:rsidRPr="00B61D27">
        <w:rPr>
          <w:i/>
        </w:rPr>
        <w:t>Glomerobolus g</w:t>
      </w:r>
      <w:r w:rsidRPr="00B61D27">
        <w:rPr>
          <w:i/>
        </w:rPr>
        <w:t>e</w:t>
      </w:r>
      <w:r w:rsidRPr="00B61D27">
        <w:rPr>
          <w:i/>
        </w:rPr>
        <w:t>lineus</w:t>
      </w:r>
      <w:r>
        <w:t xml:space="preserve"> Kohlm. &amp; Volkm.-Kohlm. 1996 – [Fungi: Ascomycota: Pezizomycotina: Lecanoromycetes: Ostropomycetidae: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Glyphis</w:t>
      </w:r>
      <w:r>
        <w:t xml:space="preserve"> Ach., </w:t>
      </w:r>
      <w:r w:rsidRPr="00B61D27">
        <w:rPr>
          <w:i/>
        </w:rPr>
        <w:t>Syn. meth. lich.</w:t>
      </w:r>
      <w:r>
        <w:t xml:space="preserve"> (Lund): 106 (1814). – Type: </w:t>
      </w:r>
      <w:r w:rsidRPr="00B61D27">
        <w:rPr>
          <w:i/>
        </w:rPr>
        <w:t>Glyphis cicatricosa</w:t>
      </w:r>
      <w:r>
        <w:t xml:space="preserve"> Ach. 1814 – [Fungi: Ascomycota: Pezizomycotina: Lecanoromycetes: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Gomphillus</w:t>
      </w:r>
      <w:r>
        <w:t xml:space="preserve"> Nyl., </w:t>
      </w:r>
      <w:r w:rsidRPr="00B61D27">
        <w:rPr>
          <w:i/>
        </w:rPr>
        <w:t>Mém. Soc. Sci. nat. Cherbourg</w:t>
      </w:r>
      <w:r>
        <w:t xml:space="preserve"> </w:t>
      </w:r>
      <w:r w:rsidRPr="00B61D27">
        <w:rPr>
          <w:b/>
        </w:rPr>
        <w:t>3</w:t>
      </w:r>
      <w:r>
        <w:t xml:space="preserve">: 186 (1855). – Type: </w:t>
      </w:r>
      <w:r w:rsidRPr="00B61D27">
        <w:rPr>
          <w:i/>
        </w:rPr>
        <w:t>Gomphillus calycioides</w:t>
      </w:r>
      <w:r>
        <w:t xml:space="preserve"> (Delise ex Duby) Nyl. 1854 – [Fungi: Ascom</w:t>
      </w:r>
      <w:r>
        <w:t>y</w:t>
      </w:r>
      <w:r>
        <w:t>cota: Pezizomycotina: Lecanoromycetes: Ostr</w:t>
      </w:r>
      <w:r>
        <w:t>o</w:t>
      </w:r>
      <w:r>
        <w:t>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Graphis</w:t>
      </w:r>
      <w:r>
        <w:t xml:space="preserve"> Adans., </w:t>
      </w:r>
      <w:r w:rsidRPr="00B61D27">
        <w:rPr>
          <w:i/>
        </w:rPr>
        <w:t>Fam. Pl.</w:t>
      </w:r>
      <w:r>
        <w:t xml:space="preserve"> </w:t>
      </w:r>
      <w:r w:rsidRPr="00B61D27">
        <w:rPr>
          <w:b/>
        </w:rPr>
        <w:t>2</w:t>
      </w:r>
      <w:r>
        <w:t xml:space="preserve">: 11 (1763). – Type: </w:t>
      </w:r>
      <w:r w:rsidRPr="00B61D27">
        <w:rPr>
          <w:i/>
        </w:rPr>
        <w:t>Graphis scripta</w:t>
      </w:r>
      <w:r>
        <w:t xml:space="preserve"> (L.) Ach. 1809 – [Fungi: Asc</w:t>
      </w:r>
      <w:r>
        <w:t>o</w:t>
      </w:r>
      <w:r>
        <w:t>mycota: Pezizomycotina: Lecanoromycetes: O</w:t>
      </w:r>
      <w:r>
        <w:t>s</w:t>
      </w:r>
      <w:r>
        <w:t>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Gyalecta</w:t>
      </w:r>
      <w:r>
        <w:t xml:space="preserve"> Ach., </w:t>
      </w:r>
      <w:r w:rsidRPr="00B61D27">
        <w:rPr>
          <w:i/>
        </w:rPr>
        <w:t>K. Vetensk-Acad. Nya Handl.</w:t>
      </w:r>
      <w:r>
        <w:t xml:space="preserve"> </w:t>
      </w:r>
      <w:r w:rsidRPr="00B61D27">
        <w:rPr>
          <w:b/>
        </w:rPr>
        <w:t>29</w:t>
      </w:r>
      <w:r>
        <w:t xml:space="preserve">: 228 (1808). – Type: </w:t>
      </w:r>
      <w:r w:rsidRPr="00B61D27">
        <w:rPr>
          <w:i/>
        </w:rPr>
        <w:t>Gyalecta cupularis</w:t>
      </w:r>
      <w:r>
        <w:t xml:space="preserve"> (Hedw.) Schaer. 1826 – [Fungi: Ascomycota: Pezizom</w:t>
      </w:r>
      <w:r>
        <w:t>y</w:t>
      </w:r>
      <w:r>
        <w:t>cotina: Lecanoromycetes: Ostropomycetidae: O</w:t>
      </w:r>
      <w:r>
        <w:t>s</w:t>
      </w:r>
      <w:r>
        <w:t>tropales: Gyalectaceae].</w:t>
      </w:r>
    </w:p>
    <w:p w:rsidR="00B61D27" w:rsidRDefault="00B61D27" w:rsidP="00B61D27">
      <w:pPr>
        <w:pStyle w:val="Term"/>
      </w:pPr>
      <w:r w:rsidRPr="00B61D27">
        <w:rPr>
          <w:b/>
        </w:rPr>
        <w:t>Gyalectidium</w:t>
      </w:r>
      <w:r>
        <w:t xml:space="preserve"> Müll. Arg., </w:t>
      </w:r>
      <w:r w:rsidRPr="00B61D27">
        <w:rPr>
          <w:i/>
        </w:rPr>
        <w:t>Flora</w:t>
      </w:r>
      <w:r>
        <w:t xml:space="preserve"> Jena </w:t>
      </w:r>
      <w:r w:rsidRPr="00B61D27">
        <w:rPr>
          <w:b/>
        </w:rPr>
        <w:t>64</w:t>
      </w:r>
      <w:r>
        <w:t xml:space="preserve">: 100 (1881). – Type: </w:t>
      </w:r>
      <w:r w:rsidRPr="00B61D27">
        <w:rPr>
          <w:i/>
        </w:rPr>
        <w:t>Gyalectidium filicinum</w:t>
      </w:r>
      <w:r>
        <w:t xml:space="preserve"> Müll. Arg. 1881 – [Fungi: Ascomycota: Pezizomycotina: L</w:t>
      </w:r>
      <w:r>
        <w:t>e</w:t>
      </w:r>
      <w:r>
        <w:t>canoromycetes: Ostropomycetidae: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Gyalidea</w:t>
      </w:r>
      <w:r>
        <w:t xml:space="preserve"> Lettau ex Vězda, </w:t>
      </w:r>
      <w:r w:rsidRPr="00B61D27">
        <w:rPr>
          <w:i/>
        </w:rPr>
        <w:t>Folia geobot. phytotax. bohemoslov.</w:t>
      </w:r>
      <w:r>
        <w:t xml:space="preserve"> </w:t>
      </w:r>
      <w:r w:rsidRPr="00B61D27">
        <w:rPr>
          <w:b/>
        </w:rPr>
        <w:t>1</w:t>
      </w:r>
      <w:r>
        <w:t xml:space="preserve">: 312 (1966). – Type: </w:t>
      </w:r>
      <w:r w:rsidRPr="00B61D27">
        <w:rPr>
          <w:i/>
        </w:rPr>
        <w:t>Gyalidea lecideopsis</w:t>
      </w:r>
      <w:r>
        <w:t xml:space="preserve"> (A. Massal.) Lettau ex Vězda 1966 – [Fungi: Ascomycota: Pezizomycotina: Lecanor</w:t>
      </w:r>
      <w:r>
        <w:t>o</w:t>
      </w:r>
      <w:r>
        <w:t>mycetes: Ostropomycetidae: Ostropales: Go</w:t>
      </w:r>
      <w:r>
        <w:t>m</w:t>
      </w:r>
      <w:r>
        <w:t>phillaceae].</w:t>
      </w:r>
    </w:p>
    <w:p w:rsidR="00B61D27" w:rsidRDefault="00B61D27" w:rsidP="00B61D27">
      <w:pPr>
        <w:pStyle w:val="Term"/>
      </w:pPr>
      <w:r w:rsidRPr="00B61D27">
        <w:rPr>
          <w:b/>
        </w:rPr>
        <w:t>Gyalideopsis</w:t>
      </w:r>
      <w:r>
        <w:t xml:space="preserve"> Vězda, </w:t>
      </w:r>
      <w:r w:rsidRPr="00B61D27">
        <w:rPr>
          <w:i/>
        </w:rPr>
        <w:t>Folia geobot. phytotax.</w:t>
      </w:r>
      <w:r>
        <w:t xml:space="preserve"> </w:t>
      </w:r>
      <w:r w:rsidRPr="00B61D27">
        <w:rPr>
          <w:b/>
        </w:rPr>
        <w:t>7</w:t>
      </w:r>
      <w:r>
        <w:t xml:space="preserve"> (2): 204 (1972). – Type: </w:t>
      </w:r>
      <w:r w:rsidRPr="00B61D27">
        <w:rPr>
          <w:i/>
        </w:rPr>
        <w:t>Gyalideopsis peruviana</w:t>
      </w:r>
      <w:r>
        <w:t xml:space="preserve"> G. Merr. ex Vězda 1972 – [Fungi: Ascomycota: P</w:t>
      </w:r>
      <w:r>
        <w:t>e</w:t>
      </w:r>
      <w:r>
        <w:t>zizomycotina: Lecanoromycetes: Ostropomycet</w:t>
      </w:r>
      <w:r>
        <w:t>i</w:t>
      </w:r>
      <w:r>
        <w:t>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Gymnographopsis</w:t>
      </w:r>
      <w:r>
        <w:t xml:space="preserve"> C.W. Dodge, </w:t>
      </w:r>
      <w:r w:rsidRPr="00B61D27">
        <w:rPr>
          <w:i/>
        </w:rPr>
        <w:t>Nova Hedwigia</w:t>
      </w:r>
      <w:r>
        <w:t xml:space="preserve"> </w:t>
      </w:r>
      <w:r w:rsidRPr="00B61D27">
        <w:rPr>
          <w:b/>
        </w:rPr>
        <w:t>12</w:t>
      </w:r>
      <w:r>
        <w:t xml:space="preserve">: 307 (1967) [‘1966’]. – Type: </w:t>
      </w:r>
      <w:r w:rsidRPr="00B61D27">
        <w:rPr>
          <w:i/>
        </w:rPr>
        <w:t>Gymnographo</w:t>
      </w:r>
      <w:r w:rsidRPr="00B61D27">
        <w:rPr>
          <w:i/>
        </w:rPr>
        <w:t>p</w:t>
      </w:r>
      <w:r w:rsidRPr="00B61D27">
        <w:rPr>
          <w:i/>
        </w:rPr>
        <w:t>sis chilena</w:t>
      </w:r>
      <w:r>
        <w:t xml:space="preserve"> C.W. Dodge 1967 – [Fungi: Ascom</w:t>
      </w:r>
      <w:r>
        <w:t>y</w:t>
      </w:r>
      <w:r>
        <w:t>cota: Pezizomycotina: Lecanoromycetes: Ostr</w:t>
      </w:r>
      <w:r>
        <w:t>o</w:t>
      </w:r>
      <w:r>
        <w:t>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Helminthocarpon</w:t>
      </w:r>
      <w:r>
        <w:t xml:space="preserve"> Fée, </w:t>
      </w:r>
      <w:r w:rsidRPr="00B61D27">
        <w:rPr>
          <w:i/>
        </w:rPr>
        <w:t>Essai Crypt. Exot.</w:t>
      </w:r>
      <w:r>
        <w:t xml:space="preserve"> Suppl. Révis. (Paris): 156 (1837). – Type: </w:t>
      </w:r>
      <w:r w:rsidRPr="00B61D27">
        <w:rPr>
          <w:i/>
        </w:rPr>
        <w:t>Helminth</w:t>
      </w:r>
      <w:r w:rsidRPr="00B61D27">
        <w:rPr>
          <w:i/>
        </w:rPr>
        <w:t>o</w:t>
      </w:r>
      <w:r w:rsidRPr="00B61D27">
        <w:rPr>
          <w:i/>
        </w:rPr>
        <w:t>carpon leprevostii</w:t>
      </w:r>
      <w:r>
        <w:t xml:space="preserve"> Fée 1837 – [Fungi: Ascom</w:t>
      </w:r>
      <w:r>
        <w:t>y</w:t>
      </w:r>
      <w:r>
        <w:t>cota: Pezizomycotina: Lecanoromycetes: Ostr</w:t>
      </w:r>
      <w:r>
        <w:t>o</w:t>
      </w:r>
      <w:r>
        <w:t>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Hemithecium</w:t>
      </w:r>
      <w:r>
        <w:t xml:space="preserve"> Trevis., </w:t>
      </w:r>
      <w:r w:rsidRPr="00B61D27">
        <w:rPr>
          <w:i/>
        </w:rPr>
        <w:t>Spighe Paglie</w:t>
      </w:r>
      <w:r>
        <w:t>: 11 (1853)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B61D27" w:rsidRDefault="00B61D27" w:rsidP="00B61D27">
      <w:pPr>
        <w:pStyle w:val="Term"/>
      </w:pPr>
      <w:r w:rsidRPr="00B61D27">
        <w:rPr>
          <w:b/>
        </w:rPr>
        <w:lastRenderedPageBreak/>
        <w:t>Hippocrepidea</w:t>
      </w:r>
      <w:r>
        <w:t xml:space="preserve"> Sérus., </w:t>
      </w:r>
      <w:r w:rsidRPr="00B61D27">
        <w:rPr>
          <w:i/>
        </w:rPr>
        <w:t>Biblthca Lichenol.</w:t>
      </w:r>
      <w:r>
        <w:t xml:space="preserve"> </w:t>
      </w:r>
      <w:r w:rsidRPr="00B61D27">
        <w:rPr>
          <w:b/>
        </w:rPr>
        <w:t>64</w:t>
      </w:r>
      <w:r>
        <w:t xml:space="preserve">: 68 (1997). – Type: </w:t>
      </w:r>
      <w:r w:rsidRPr="00B61D27">
        <w:rPr>
          <w:i/>
        </w:rPr>
        <w:t>Hippocrepidea nigra</w:t>
      </w:r>
      <w:r>
        <w:t xml:space="preserve"> Sérus. 1997 – [Fungi: Ascomycota: Pezizomycotina: Lecan</w:t>
      </w:r>
      <w:r>
        <w:t>o</w:t>
      </w:r>
      <w:r>
        <w:t>romycetes: Ostropomycetidae: Ostropales: Go</w:t>
      </w:r>
      <w:r>
        <w:t>m</w:t>
      </w:r>
      <w:r>
        <w:t>phillaceae].</w:t>
      </w:r>
    </w:p>
    <w:p w:rsidR="00B61D27" w:rsidRDefault="00B61D27" w:rsidP="00B61D27">
      <w:pPr>
        <w:pStyle w:val="Term"/>
      </w:pPr>
      <w:r w:rsidRPr="00B61D27">
        <w:rPr>
          <w:b/>
        </w:rPr>
        <w:t>Ingvariella</w:t>
      </w:r>
      <w:r>
        <w:t xml:space="preserve"> Guderley &amp; Lumbsch, </w:t>
      </w:r>
      <w:r w:rsidRPr="00B61D27">
        <w:rPr>
          <w:i/>
        </w:rPr>
        <w:t>Nova Hedwigia</w:t>
      </w:r>
      <w:r>
        <w:t xml:space="preserve"> </w:t>
      </w:r>
      <w:r w:rsidRPr="00B61D27">
        <w:rPr>
          <w:b/>
        </w:rPr>
        <w:t>64</w:t>
      </w:r>
      <w:r>
        <w:t xml:space="preserve"> (1-2): 152 (1997). – Type: </w:t>
      </w:r>
      <w:r w:rsidRPr="00B61D27">
        <w:rPr>
          <w:i/>
        </w:rPr>
        <w:t>Ingvariella bispora</w:t>
      </w:r>
      <w:r>
        <w:t xml:space="preserve"> (Bagl.) Guderley &amp; Lumbsch 1997 – [Fungi: A</w:t>
      </w:r>
      <w:r>
        <w:t>s</w:t>
      </w:r>
      <w:r>
        <w:t>comycota: Pezizomycotina: Lecanoromycetes: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Leiorreuma</w:t>
      </w:r>
      <w:r>
        <w:t xml:space="preserve"> Eschw., </w:t>
      </w:r>
      <w:r w:rsidRPr="00B61D27">
        <w:rPr>
          <w:i/>
        </w:rPr>
        <w:t>Syst. Lich.</w:t>
      </w:r>
      <w:r>
        <w:t xml:space="preserve">: 13, 25 (1824). – Type: </w:t>
      </w:r>
      <w:r w:rsidRPr="00B61D27">
        <w:rPr>
          <w:i/>
        </w:rPr>
        <w:t>Leiorreuma hepaticum</w:t>
      </w:r>
      <w:r>
        <w:t xml:space="preserve"> Eschw. 1825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B61D27" w:rsidRDefault="00B61D27" w:rsidP="00B61D27">
      <w:pPr>
        <w:pStyle w:val="Term"/>
      </w:pPr>
      <w:r w:rsidRPr="00B61D27">
        <w:rPr>
          <w:b/>
        </w:rPr>
        <w:t>Leucodecton</w:t>
      </w:r>
      <w:r>
        <w:t xml:space="preserve"> A. Massal., </w:t>
      </w:r>
      <w:r w:rsidRPr="00B61D27">
        <w:rPr>
          <w:i/>
        </w:rPr>
        <w:t>Atti Ist. Veneto Sci. lett. ed Arti</w:t>
      </w:r>
      <w:r>
        <w:t xml:space="preserve"> Sér. 3 </w:t>
      </w:r>
      <w:r w:rsidRPr="00B61D27">
        <w:rPr>
          <w:b/>
        </w:rPr>
        <w:t>5</w:t>
      </w:r>
      <w:r>
        <w:t xml:space="preserve">: 325 (1860) [‘1859-1860’]. – Type: </w:t>
      </w:r>
      <w:r w:rsidRPr="00B61D27">
        <w:rPr>
          <w:i/>
        </w:rPr>
        <w:t>Leucodecton compunctum</w:t>
      </w:r>
      <w:r>
        <w:t xml:space="preserve"> (Ach.) A. Ma</w:t>
      </w:r>
      <w:r>
        <w:t>s</w:t>
      </w:r>
      <w:r>
        <w:t>sal. 1860 – [Fungi: Ascomycota: Pezizomycotina: Lecanoromycetes: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Lillicoa</w:t>
      </w:r>
      <w:r>
        <w:t xml:space="preserve"> Sherwood, </w:t>
      </w:r>
      <w:r w:rsidRPr="00B61D27">
        <w:rPr>
          <w:i/>
        </w:rPr>
        <w:t>Mycotaxon</w:t>
      </w:r>
      <w:r>
        <w:t xml:space="preserve"> </w:t>
      </w:r>
      <w:r w:rsidRPr="00B61D27">
        <w:rPr>
          <w:b/>
        </w:rPr>
        <w:t>5</w:t>
      </w:r>
      <w:r>
        <w:t xml:space="preserve"> (1): 57 (1977). – Type: </w:t>
      </w:r>
      <w:r w:rsidRPr="00B61D27">
        <w:rPr>
          <w:i/>
        </w:rPr>
        <w:t>Lillicoa palicoureae</w:t>
      </w:r>
      <w:r>
        <w:t xml:space="preserve"> (Seaver &amp; Whetzel) Sherwood 1977 – [Fungi: Ascomycota: Peziz</w:t>
      </w:r>
      <w:r>
        <w:t>o</w:t>
      </w:r>
      <w:r>
        <w:t>mycotina: Lecanoromycetes: Ostropomycetidae: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Myeloconis</w:t>
      </w:r>
      <w:r>
        <w:t xml:space="preserve"> P.M. McCarthy &amp; Elix, </w:t>
      </w:r>
      <w:r w:rsidRPr="00B61D27">
        <w:rPr>
          <w:i/>
        </w:rPr>
        <w:t>Lichenologist</w:t>
      </w:r>
      <w:r>
        <w:t xml:space="preserve"> </w:t>
      </w:r>
      <w:r w:rsidRPr="00B61D27">
        <w:rPr>
          <w:b/>
        </w:rPr>
        <w:t>28</w:t>
      </w:r>
      <w:r>
        <w:t xml:space="preserve"> (5): 402 (1996). – Type: </w:t>
      </w:r>
      <w:r w:rsidRPr="00B61D27">
        <w:rPr>
          <w:i/>
        </w:rPr>
        <w:t>Myeloconis fecunda</w:t>
      </w:r>
      <w:r>
        <w:t xml:space="preserve"> P.M. McCarthy &amp; Elix 1996 – [Fungi: Ascom</w:t>
      </w:r>
      <w:r>
        <w:t>y</w:t>
      </w:r>
      <w:r>
        <w:t>cota: Pezizomycotina: Lecanoromycetes: Ostr</w:t>
      </w:r>
      <w:r>
        <w:t>o</w:t>
      </w:r>
      <w:r>
        <w:t>pomycetidae: Ostropales: Myeloconidaceae].</w:t>
      </w:r>
    </w:p>
    <w:p w:rsidR="00B61D27" w:rsidRDefault="00B61D27" w:rsidP="00B61D27">
      <w:pPr>
        <w:pStyle w:val="Term"/>
      </w:pPr>
      <w:r w:rsidRPr="00B61D27">
        <w:rPr>
          <w:b/>
        </w:rPr>
        <w:t>Myriotrema</w:t>
      </w:r>
      <w:r>
        <w:t xml:space="preserve"> Fée, </w:t>
      </w:r>
      <w:r w:rsidRPr="00B61D27">
        <w:rPr>
          <w:i/>
        </w:rPr>
        <w:t>Essai Crypt. Exot.</w:t>
      </w:r>
      <w:r>
        <w:t xml:space="preserve"> (Paris): xlix, 103 (1825) [‘1824’]. – Type: </w:t>
      </w:r>
      <w:r w:rsidRPr="00B61D27">
        <w:rPr>
          <w:i/>
        </w:rPr>
        <w:t>Myriotrema oliv</w:t>
      </w:r>
      <w:r w:rsidRPr="00B61D27">
        <w:rPr>
          <w:i/>
        </w:rPr>
        <w:t>a</w:t>
      </w:r>
      <w:r w:rsidRPr="00B61D27">
        <w:rPr>
          <w:i/>
        </w:rPr>
        <w:t>ceum</w:t>
      </w:r>
      <w:r>
        <w:t xml:space="preserve"> Fée 1825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Nadvornikia</w:t>
      </w:r>
      <w:r>
        <w:t xml:space="preserve"> Tibell, </w:t>
      </w:r>
      <w:r w:rsidRPr="00B61D27">
        <w:rPr>
          <w:i/>
        </w:rPr>
        <w:t>Nova Hedwigia</w:t>
      </w:r>
      <w:r>
        <w:t xml:space="preserve"> Beih. </w:t>
      </w:r>
      <w:r w:rsidRPr="00B61D27">
        <w:rPr>
          <w:b/>
        </w:rPr>
        <w:t>79</w:t>
      </w:r>
      <w:r>
        <w:t xml:space="preserve">: 672 (1984). – Type: </w:t>
      </w:r>
      <w:r w:rsidRPr="00B61D27">
        <w:rPr>
          <w:i/>
        </w:rPr>
        <w:t>Nadvornikia hawaiiensis</w:t>
      </w:r>
      <w:r>
        <w:t xml:space="preserve"> (Tuck.) Tibell 1984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Nanostictis</w:t>
      </w:r>
      <w:r>
        <w:t xml:space="preserve"> M.S. Christ., </w:t>
      </w:r>
      <w:r w:rsidRPr="00B61D27">
        <w:rPr>
          <w:i/>
        </w:rPr>
        <w:t>Bot. Tidsskr.</w:t>
      </w:r>
      <w:r>
        <w:t xml:space="preserve"> </w:t>
      </w:r>
      <w:r w:rsidRPr="00B61D27">
        <w:rPr>
          <w:b/>
        </w:rPr>
        <w:t>51</w:t>
      </w:r>
      <w:r>
        <w:t xml:space="preserve">: 59 (1954). – Type: </w:t>
      </w:r>
      <w:r w:rsidRPr="00B61D27">
        <w:rPr>
          <w:i/>
        </w:rPr>
        <w:t>Nanostictis peltigerae</w:t>
      </w:r>
      <w:r>
        <w:t xml:space="preserve"> M.S. Christ. 1954 – [Fungi: Ascomycota: Pezizom</w:t>
      </w:r>
      <w:r>
        <w:t>y</w:t>
      </w:r>
      <w:r>
        <w:t>cotina: Lecanoromycetes: Ostropomycetidae: O</w:t>
      </w:r>
      <w:r>
        <w:t>s</w:t>
      </w:r>
      <w:r>
        <w:t>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Ocellularia</w:t>
      </w:r>
      <w:r>
        <w:t xml:space="preserve"> G. Mey., </w:t>
      </w:r>
      <w:r w:rsidRPr="00B61D27">
        <w:rPr>
          <w:i/>
        </w:rPr>
        <w:t>Nebenst. Beschäft. Pflanzenk.</w:t>
      </w:r>
      <w:r>
        <w:t xml:space="preserve"> </w:t>
      </w:r>
      <w:r w:rsidRPr="00B61D27">
        <w:rPr>
          <w:b/>
        </w:rPr>
        <w:t>1</w:t>
      </w:r>
      <w:r>
        <w:t xml:space="preserve">: 327 (1825). – Type: </w:t>
      </w:r>
      <w:r w:rsidRPr="00B61D27">
        <w:rPr>
          <w:i/>
        </w:rPr>
        <w:t>Ocellularia obturata</w:t>
      </w:r>
      <w:r>
        <w:t xml:space="preserve"> (Ach.) Spreng. 1927 – [Fungi: Ascomycota: P</w:t>
      </w:r>
      <w:r>
        <w:t>e</w:t>
      </w:r>
      <w:r>
        <w:t>zizomycotina: Lecanoromycetes: Ostropomycet</w:t>
      </w:r>
      <w:r>
        <w:t>i</w:t>
      </w:r>
      <w:r>
        <w:t>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Odontotrema</w:t>
      </w:r>
      <w:r>
        <w:t xml:space="preserve"> Nyl., </w:t>
      </w:r>
      <w:r w:rsidRPr="00B61D27">
        <w:rPr>
          <w:i/>
        </w:rPr>
        <w:t>Mém. Soc. Imp. Sci. Nat. Che</w:t>
      </w:r>
      <w:r w:rsidRPr="00B61D27">
        <w:rPr>
          <w:i/>
        </w:rPr>
        <w:t>r</w:t>
      </w:r>
      <w:r w:rsidRPr="00B61D27">
        <w:rPr>
          <w:i/>
        </w:rPr>
        <w:t>bourg</w:t>
      </w:r>
      <w:r>
        <w:t xml:space="preserve"> </w:t>
      </w:r>
      <w:r w:rsidRPr="00B61D27">
        <w:rPr>
          <w:b/>
        </w:rPr>
        <w:t>5</w:t>
      </w:r>
      <w:r>
        <w:t xml:space="preserve">: 143 (1858). – Type: </w:t>
      </w:r>
      <w:r w:rsidRPr="00B61D27">
        <w:rPr>
          <w:i/>
        </w:rPr>
        <w:t>Odontotrema ph</w:t>
      </w:r>
      <w:r w:rsidRPr="00B61D27">
        <w:rPr>
          <w:i/>
        </w:rPr>
        <w:t>a</w:t>
      </w:r>
      <w:r w:rsidRPr="00B61D27">
        <w:rPr>
          <w:i/>
        </w:rPr>
        <w:t>cidioides</w:t>
      </w:r>
      <w:r>
        <w:t xml:space="preserve"> Nyl. 1858 – [Fungi: Ascomycota: P</w:t>
      </w:r>
      <w:r>
        <w:t>e</w:t>
      </w:r>
      <w:r>
        <w:t>zizomycotina: Lecanoromycetes: Ostropomycet</w:t>
      </w:r>
      <w:r>
        <w:t>i</w:t>
      </w:r>
      <w:r>
        <w:t>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Ostropa</w:t>
      </w:r>
      <w:r>
        <w:t xml:space="preserve"> Fr., </w:t>
      </w:r>
      <w:r w:rsidRPr="00B61D27">
        <w:rPr>
          <w:i/>
        </w:rPr>
        <w:t>Syst. orb. veg.</w:t>
      </w:r>
      <w:r>
        <w:t xml:space="preserve"> (Lundae) </w:t>
      </w:r>
      <w:r w:rsidRPr="00B61D27">
        <w:rPr>
          <w:b/>
        </w:rPr>
        <w:t>1</w:t>
      </w:r>
      <w:r>
        <w:t xml:space="preserve">: 109 (1825). – Type: </w:t>
      </w:r>
      <w:r w:rsidRPr="00B61D27">
        <w:rPr>
          <w:i/>
        </w:rPr>
        <w:t>Ostropa barbara</w:t>
      </w:r>
      <w:r>
        <w:t xml:space="preserve"> (Fr.) Nannf. 1932 – [Fungi: Ascomycota: Pezizomycotina: Lecanor</w:t>
      </w:r>
      <w:r>
        <w:t>o</w:t>
      </w:r>
      <w:r>
        <w:t>mycetes: Ostropomycetidae: Ostropales: Stictid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Paratricharia</w:t>
      </w:r>
      <w:r>
        <w:t xml:space="preserve"> Lücking, </w:t>
      </w:r>
      <w:r w:rsidRPr="00B61D27">
        <w:rPr>
          <w:i/>
        </w:rPr>
        <w:t>Biblthca Lichenol.</w:t>
      </w:r>
      <w:r>
        <w:t xml:space="preserve"> </w:t>
      </w:r>
      <w:r w:rsidRPr="00B61D27">
        <w:rPr>
          <w:b/>
        </w:rPr>
        <w:t>65</w:t>
      </w:r>
      <w:r>
        <w:t xml:space="preserve">: 77 (1997). – Type: </w:t>
      </w:r>
      <w:r w:rsidRPr="00B61D27">
        <w:rPr>
          <w:i/>
        </w:rPr>
        <w:t>Paratricharia paradoxa</w:t>
      </w:r>
      <w:r>
        <w:t xml:space="preserve"> (Lüc</w:t>
      </w:r>
      <w:r>
        <w:t>k</w:t>
      </w:r>
      <w:r>
        <w:t>ing) Lücking 1997 – [Fungi: Ascomycota: P</w:t>
      </w:r>
      <w:r>
        <w:t>e</w:t>
      </w:r>
      <w:r>
        <w:t>zizomycotina: Lecanoromycetes: Ostropomycet</w:t>
      </w:r>
      <w:r>
        <w:t>i</w:t>
      </w:r>
      <w:r>
        <w:t>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Paschelkiella</w:t>
      </w:r>
      <w:r>
        <w:t xml:space="preserve"> Sherwood, </w:t>
      </w:r>
      <w:r w:rsidRPr="00B61D27">
        <w:rPr>
          <w:i/>
        </w:rPr>
        <w:t>Mycotaxon</w:t>
      </w:r>
      <w:r>
        <w:t xml:space="preserve"> </w:t>
      </w:r>
      <w:r w:rsidRPr="00B61D27">
        <w:rPr>
          <w:b/>
        </w:rPr>
        <w:t>28</w:t>
      </w:r>
      <w:r>
        <w:t xml:space="preserve"> (1): 166 (1987). – Type: </w:t>
      </w:r>
      <w:r w:rsidRPr="00B61D27">
        <w:rPr>
          <w:i/>
        </w:rPr>
        <w:t>Paschelkiella pini</w:t>
      </w:r>
      <w:r>
        <w:t xml:space="preserve"> (Romell) Sherwood 1987 – [Fungi: Ascomycota: Peziz</w:t>
      </w:r>
      <w:r>
        <w:t>o</w:t>
      </w:r>
      <w:r>
        <w:t>mycotina: Lecanoromycetes: Ostropomycetidae: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Petractis</w:t>
      </w:r>
      <w:r>
        <w:t xml:space="preserve"> Fr., </w:t>
      </w:r>
      <w:r w:rsidRPr="00B61D27">
        <w:rPr>
          <w:i/>
        </w:rPr>
        <w:t>Summa veg. Scand.</w:t>
      </w:r>
      <w:r>
        <w:t xml:space="preserve"> (Stockholm): 120 (1845). – Type: </w:t>
      </w:r>
      <w:r w:rsidRPr="00B61D27">
        <w:rPr>
          <w:i/>
        </w:rPr>
        <w:t>Petractis exanthemica</w:t>
      </w:r>
      <w:r>
        <w:t xml:space="preserve"> (Sm.) Fr. 1845 – [Fungi: Ascomycota: Pezizomycotina: L</w:t>
      </w:r>
      <w:r>
        <w:t>e</w:t>
      </w:r>
      <w:r>
        <w:t>canoromycetes: Ostropomycetidae: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Phaeographina</w:t>
      </w:r>
      <w:r>
        <w:t xml:space="preserve"> Müll. Arg., </w:t>
      </w:r>
      <w:r w:rsidRPr="00B61D27">
        <w:rPr>
          <w:i/>
        </w:rPr>
        <w:t>Flora</w:t>
      </w:r>
      <w:r>
        <w:t xml:space="preserve"> Jena </w:t>
      </w:r>
      <w:r w:rsidRPr="00B61D27">
        <w:rPr>
          <w:b/>
        </w:rPr>
        <w:t>65</w:t>
      </w:r>
      <w:r>
        <w:t xml:space="preserve">: 398 (1882). – Type: </w:t>
      </w:r>
      <w:r w:rsidRPr="00B61D27">
        <w:rPr>
          <w:i/>
        </w:rPr>
        <w:t>Phaeographina prosiliens</w:t>
      </w:r>
      <w:r>
        <w:t xml:space="preserve"> (Mont. &amp; Bosch) Müll. Arg. 1882 – [Fungi: Ascomycota: Pezizomycotina: Lecanoromycetes: Ostropom</w:t>
      </w:r>
      <w:r>
        <w:t>y</w:t>
      </w:r>
      <w:r>
        <w:t>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Phaeographis</w:t>
      </w:r>
      <w:r>
        <w:t xml:space="preserve"> Müll. Arg., </w:t>
      </w:r>
      <w:r w:rsidRPr="00B61D27">
        <w:rPr>
          <w:i/>
        </w:rPr>
        <w:t>Flora</w:t>
      </w:r>
      <w:r>
        <w:t xml:space="preserve"> Jena </w:t>
      </w:r>
      <w:r w:rsidRPr="00B61D27">
        <w:rPr>
          <w:b/>
        </w:rPr>
        <w:t>65</w:t>
      </w:r>
      <w:r>
        <w:t xml:space="preserve">: 336 (1882). – Type: </w:t>
      </w:r>
      <w:r w:rsidRPr="00B61D27">
        <w:rPr>
          <w:i/>
        </w:rPr>
        <w:t>Phaeographis dendritica</w:t>
      </w:r>
      <w:r>
        <w:t xml:space="preserve"> (Ach.) Müll. Arg. 1882 – [Fungi: Ascomycota: Peziz</w:t>
      </w:r>
      <w:r>
        <w:t>o</w:t>
      </w:r>
      <w:r>
        <w:t>mycotina: Lecanoromycetes: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Phaeotrema</w:t>
      </w:r>
      <w:r>
        <w:t xml:space="preserve"> Müll. Arg., </w:t>
      </w:r>
      <w:r w:rsidRPr="00B61D27">
        <w:rPr>
          <w:i/>
        </w:rPr>
        <w:t>Mém. Soc. Phys. Hist. nat. Genève</w:t>
      </w:r>
      <w:r>
        <w:t xml:space="preserve"> </w:t>
      </w:r>
      <w:r w:rsidRPr="00B61D27">
        <w:rPr>
          <w:b/>
        </w:rPr>
        <w:t>29</w:t>
      </w:r>
      <w:r>
        <w:t xml:space="preserve"> (no. 8): 10 (1887). – Type: </w:t>
      </w:r>
      <w:r w:rsidRPr="00B61D27">
        <w:rPr>
          <w:i/>
        </w:rPr>
        <w:t>Phaeo</w:t>
      </w:r>
      <w:r w:rsidRPr="00B61D27">
        <w:rPr>
          <w:i/>
        </w:rPr>
        <w:t>t</w:t>
      </w:r>
      <w:r w:rsidRPr="00B61D27">
        <w:rPr>
          <w:i/>
        </w:rPr>
        <w:t>rema subfarinosum</w:t>
      </w:r>
      <w:r>
        <w:t xml:space="preserve"> (Fée) Müll. Arg. 1887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B61D27" w:rsidRDefault="00B61D27" w:rsidP="00B61D27">
      <w:pPr>
        <w:pStyle w:val="Term"/>
      </w:pPr>
      <w:r w:rsidRPr="00B61D27">
        <w:rPr>
          <w:b/>
        </w:rPr>
        <w:lastRenderedPageBreak/>
        <w:t>Phaneromyces</w:t>
      </w:r>
      <w:r>
        <w:t xml:space="preserve"> Speg. &amp; Har., </w:t>
      </w:r>
      <w:r w:rsidRPr="00B61D27">
        <w:rPr>
          <w:i/>
        </w:rPr>
        <w:t>Rev. mycol.</w:t>
      </w:r>
      <w:r>
        <w:t xml:space="preserve"> Toulouse </w:t>
      </w:r>
      <w:r w:rsidRPr="00B61D27">
        <w:rPr>
          <w:b/>
        </w:rPr>
        <w:t>11</w:t>
      </w:r>
      <w:r>
        <w:t xml:space="preserve">: 93 (1889). – Type: </w:t>
      </w:r>
      <w:r w:rsidRPr="00B61D27">
        <w:rPr>
          <w:i/>
        </w:rPr>
        <w:t>Phaneromyces macr</w:t>
      </w:r>
      <w:r w:rsidRPr="00B61D27">
        <w:rPr>
          <w:i/>
        </w:rPr>
        <w:t>o</w:t>
      </w:r>
      <w:r w:rsidRPr="00B61D27">
        <w:rPr>
          <w:i/>
        </w:rPr>
        <w:t>sporus</w:t>
      </w:r>
      <w:r>
        <w:t xml:space="preserve"> (Boud.) Speg. 1889 – [Fungi: Ascomycota: Pezizomycotina: Lecanoromycetes: Ostropom</w:t>
      </w:r>
      <w:r>
        <w:t>y</w:t>
      </w:r>
      <w:r>
        <w:t>cetidae: Ostropales: Phaneromycetaceae].</w:t>
      </w:r>
    </w:p>
    <w:p w:rsidR="00B61D27" w:rsidRDefault="00B61D27" w:rsidP="00B61D27">
      <w:pPr>
        <w:pStyle w:val="Term"/>
      </w:pPr>
      <w:r w:rsidRPr="00B61D27">
        <w:rPr>
          <w:b/>
        </w:rPr>
        <w:t>Phlyctis</w:t>
      </w:r>
      <w:r>
        <w:t xml:space="preserve"> (Wallr.) Flot., </w:t>
      </w:r>
      <w:r w:rsidRPr="00B61D27">
        <w:rPr>
          <w:i/>
        </w:rPr>
        <w:t>Bot. Ztg.</w:t>
      </w:r>
      <w:r>
        <w:t xml:space="preserve"> </w:t>
      </w:r>
      <w:r w:rsidRPr="00B61D27">
        <w:rPr>
          <w:b/>
        </w:rPr>
        <w:t>8</w:t>
      </w:r>
      <w:r>
        <w:t xml:space="preserve">: 571 (1850). – Type: </w:t>
      </w:r>
      <w:r w:rsidRPr="00B61D27">
        <w:rPr>
          <w:i/>
        </w:rPr>
        <w:t>Peltigera agelaea</w:t>
      </w:r>
      <w:r>
        <w:t xml:space="preserve"> (Ach.) Wallr. 1831 – [Fungi: Ascomycota: Pezizomycotina: Lecanor</w:t>
      </w:r>
      <w:r>
        <w:t>o</w:t>
      </w:r>
      <w:r>
        <w:t>mycetes: Ostropomycetidae: Ostropales: Phlyct</w:t>
      </w:r>
      <w:r>
        <w:t>i</w:t>
      </w:r>
      <w:r>
        <w:t>daceae].</w:t>
      </w:r>
    </w:p>
    <w:p w:rsidR="00B61D27" w:rsidRDefault="00B61D27" w:rsidP="00B61D27">
      <w:pPr>
        <w:pStyle w:val="Term"/>
      </w:pPr>
      <w:r w:rsidRPr="00B61D27">
        <w:rPr>
          <w:b/>
        </w:rPr>
        <w:t>Platygramme</w:t>
      </w:r>
      <w:r>
        <w:t xml:space="preserve"> Fée, </w:t>
      </w:r>
      <w:r w:rsidRPr="00B61D27">
        <w:rPr>
          <w:i/>
        </w:rPr>
        <w:t>Bull. Soc. bot. Fr.</w:t>
      </w:r>
      <w:r>
        <w:t xml:space="preserve"> </w:t>
      </w:r>
      <w:r w:rsidRPr="00B61D27">
        <w:rPr>
          <w:b/>
        </w:rPr>
        <w:t>21</w:t>
      </w:r>
      <w:r>
        <w:t>: 29 (1874) – [Fungi: Ascomycota: Pezizomycotina: Lecan</w:t>
      </w:r>
      <w:r>
        <w:t>o</w:t>
      </w:r>
      <w:r>
        <w:t>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Platygraphopsis</w:t>
      </w:r>
      <w:r>
        <w:t xml:space="preserve"> Müll. Arg., </w:t>
      </w:r>
      <w:r w:rsidRPr="00B61D27">
        <w:rPr>
          <w:i/>
        </w:rPr>
        <w:t>Mém. Soc. Phys. Hist. nat. Genève</w:t>
      </w:r>
      <w:r>
        <w:t xml:space="preserve"> </w:t>
      </w:r>
      <w:r w:rsidRPr="00B61D27">
        <w:rPr>
          <w:b/>
        </w:rPr>
        <w:t>29</w:t>
      </w:r>
      <w:r>
        <w:t xml:space="preserve"> (no. 8): 15 (1887). – Type: </w:t>
      </w:r>
      <w:r w:rsidRPr="00B61D27">
        <w:rPr>
          <w:i/>
        </w:rPr>
        <w:t>Plat</w:t>
      </w:r>
      <w:r w:rsidRPr="00B61D27">
        <w:rPr>
          <w:i/>
        </w:rPr>
        <w:t>y</w:t>
      </w:r>
      <w:r w:rsidRPr="00B61D27">
        <w:rPr>
          <w:i/>
        </w:rPr>
        <w:t>graphopsis interrupta</w:t>
      </w:r>
      <w:r>
        <w:t xml:space="preserve"> (Fée) Müll. Arg. 1887 – [Fungi: Ascomycota: Pezizomycotina: Lecanor</w:t>
      </w:r>
      <w:r>
        <w:t>o</w:t>
      </w:r>
      <w:r>
        <w:t>mycetes: Ostropomycetidae: Ostropales: Incertae sedis].</w:t>
      </w:r>
    </w:p>
    <w:p w:rsidR="00B61D27" w:rsidRDefault="00B61D27" w:rsidP="00B61D27">
      <w:pPr>
        <w:pStyle w:val="Term"/>
      </w:pPr>
      <w:r w:rsidRPr="00B61D27">
        <w:rPr>
          <w:b/>
        </w:rPr>
        <w:t>Polistroma</w:t>
      </w:r>
      <w:r>
        <w:t xml:space="preserve"> Clemente, </w:t>
      </w:r>
      <w:r w:rsidRPr="00B61D27">
        <w:rPr>
          <w:i/>
        </w:rPr>
        <w:t>Ensayo Varied. Vid Comun Andalusia</w:t>
      </w:r>
      <w:r>
        <w:t xml:space="preserve">: 299 (1807). – Type: </w:t>
      </w:r>
      <w:r w:rsidRPr="00B61D27">
        <w:rPr>
          <w:i/>
        </w:rPr>
        <w:t>Polistroma fe</w:t>
      </w:r>
      <w:r w:rsidRPr="00B61D27">
        <w:rPr>
          <w:i/>
        </w:rPr>
        <w:t>r</w:t>
      </w:r>
      <w:r w:rsidRPr="00B61D27">
        <w:rPr>
          <w:i/>
        </w:rPr>
        <w:t>nandezii</w:t>
      </w:r>
      <w:r>
        <w:t xml:space="preserve"> Clemente 1807 – [Fungi: Ascomycota: Pezizomycotina: Lecanoromycetes: Ostropom</w:t>
      </w:r>
      <w:r>
        <w:t>y</w:t>
      </w:r>
      <w:r>
        <w:t>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Porina</w:t>
      </w:r>
      <w:r>
        <w:t xml:space="preserve"> Ach., </w:t>
      </w:r>
      <w:r w:rsidRPr="00B61D27">
        <w:rPr>
          <w:i/>
        </w:rPr>
        <w:t>K. Vetensk-Acad. Nya Handl.</w:t>
      </w:r>
      <w:r>
        <w:t xml:space="preserve"> </w:t>
      </w:r>
      <w:r w:rsidRPr="00B61D27">
        <w:rPr>
          <w:b/>
        </w:rPr>
        <w:t>30</w:t>
      </w:r>
      <w:r>
        <w:t xml:space="preserve">: 158 (1809). – Type: </w:t>
      </w:r>
      <w:r w:rsidRPr="00B61D27">
        <w:rPr>
          <w:i/>
        </w:rPr>
        <w:t>Porina nucula</w:t>
      </w:r>
      <w:r>
        <w:t xml:space="preserve"> Ach. 1814 – [Fungi: Ascomycota: Pezizomycotina: Lecanor</w:t>
      </w:r>
      <w:r>
        <w:t>o</w:t>
      </w:r>
      <w:r>
        <w:t>mycetes: Ostropomycetidae: Ostropales: Porin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Potriphila</w:t>
      </w:r>
      <w:r>
        <w:t xml:space="preserve"> Döbbeler, </w:t>
      </w:r>
      <w:r w:rsidRPr="00B61D27">
        <w:rPr>
          <w:i/>
        </w:rPr>
        <w:t>Nova Hedwigia</w:t>
      </w:r>
      <w:r>
        <w:t xml:space="preserve"> </w:t>
      </w:r>
      <w:r w:rsidRPr="00B61D27">
        <w:rPr>
          <w:b/>
        </w:rPr>
        <w:t>62</w:t>
      </w:r>
      <w:r>
        <w:t xml:space="preserve"> (1-2): 62 (1996). – Type: </w:t>
      </w:r>
      <w:r w:rsidRPr="00B61D27">
        <w:rPr>
          <w:i/>
        </w:rPr>
        <w:t>Potriphila navicularis</w:t>
      </w:r>
      <w:r>
        <w:t xml:space="preserve"> Döbbeler 1996 – [Fungi: Ascomycota: Pezizomycotina: L</w:t>
      </w:r>
      <w:r>
        <w:t>e</w:t>
      </w:r>
      <w:r>
        <w:t>canoromycetes: Ostropomycetidae: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Psorotheciopsis</w:t>
      </w:r>
      <w:r>
        <w:t xml:space="preserve"> Rehm, </w:t>
      </w:r>
      <w:r w:rsidRPr="00B61D27">
        <w:rPr>
          <w:i/>
        </w:rPr>
        <w:t>Hedwigia</w:t>
      </w:r>
      <w:r>
        <w:t xml:space="preserve"> </w:t>
      </w:r>
      <w:r w:rsidRPr="00B61D27">
        <w:rPr>
          <w:b/>
        </w:rPr>
        <w:t>39</w:t>
      </w:r>
      <w:r>
        <w:t xml:space="preserve">: 217 (1900). – Type: </w:t>
      </w:r>
      <w:r w:rsidRPr="00B61D27">
        <w:rPr>
          <w:i/>
        </w:rPr>
        <w:t>Psorotheciopsis decipiens</w:t>
      </w:r>
      <w:r>
        <w:t xml:space="preserve"> Rehm 1900 – [Fungi: Ascomycota: Pezizomycotina: Lecanor</w:t>
      </w:r>
      <w:r>
        <w:t>o</w:t>
      </w:r>
      <w:r>
        <w:t>mycetes: Ostropomycetidae: Ostropales: Go</w:t>
      </w:r>
      <w:r>
        <w:t>m</w:t>
      </w:r>
      <w:r>
        <w:t>phillaceae].</w:t>
      </w:r>
    </w:p>
    <w:p w:rsidR="00B61D27" w:rsidRDefault="00B61D27" w:rsidP="00B61D27">
      <w:pPr>
        <w:pStyle w:val="Term"/>
      </w:pPr>
      <w:r w:rsidRPr="00B61D27">
        <w:rPr>
          <w:b/>
        </w:rPr>
        <w:t>Ramonia</w:t>
      </w:r>
      <w:r>
        <w:t xml:space="preserve"> Stizenb., </w:t>
      </w:r>
      <w:r w:rsidRPr="00B61D27">
        <w:rPr>
          <w:i/>
        </w:rPr>
        <w:t>Ber. Tät. St Gall. naturw. Ges.</w:t>
      </w:r>
      <w:r>
        <w:t xml:space="preserve">: 168 (1862) [‘1861-62’]. – Type: </w:t>
      </w:r>
      <w:r w:rsidRPr="00B61D27">
        <w:rPr>
          <w:i/>
        </w:rPr>
        <w:t>Ramonia valenzueliana</w:t>
      </w:r>
      <w:r>
        <w:t xml:space="preserve"> (Mont.) Stizenb. 1862 – [Fungi: Ascomycota: Pezizomycotina: Lecanoromycetes: Ostropomycetidae: Ostropales: Gyalectaceae].</w:t>
      </w:r>
    </w:p>
    <w:p w:rsidR="00B61D27" w:rsidRDefault="00B61D27" w:rsidP="00B61D27">
      <w:pPr>
        <w:pStyle w:val="Term"/>
      </w:pPr>
      <w:r w:rsidRPr="00B61D27">
        <w:rPr>
          <w:b/>
        </w:rPr>
        <w:t>Rogellia</w:t>
      </w:r>
      <w:r>
        <w:t xml:space="preserve"> Döbbeler, </w:t>
      </w:r>
      <w:r w:rsidRPr="00B61D27">
        <w:rPr>
          <w:i/>
        </w:rPr>
        <w:t>Haussknechtia</w:t>
      </w:r>
      <w:r>
        <w:t xml:space="preserve"> Beih. </w:t>
      </w:r>
      <w:r w:rsidRPr="00B61D27">
        <w:rPr>
          <w:b/>
        </w:rPr>
        <w:t>9</w:t>
      </w:r>
      <w:r>
        <w:t xml:space="preserve">: 91 (1999). – Type: </w:t>
      </w:r>
      <w:r w:rsidRPr="00B61D27">
        <w:rPr>
          <w:i/>
        </w:rPr>
        <w:t>Rogellia nectrioidea</w:t>
      </w:r>
      <w:r>
        <w:t xml:space="preserve"> Döbbeler 1999 – [Fungi: Ascomycota: Pezizomycotina: L</w:t>
      </w:r>
      <w:r>
        <w:t>e</w:t>
      </w:r>
      <w:r>
        <w:t>canoromycetes: Ostropomycetidae: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Sagiolechia</w:t>
      </w:r>
      <w:r>
        <w:t xml:space="preserve"> A. Massal., </w:t>
      </w:r>
      <w:r w:rsidRPr="00B61D27">
        <w:rPr>
          <w:i/>
        </w:rPr>
        <w:t>Geneac. lich.</w:t>
      </w:r>
      <w:r>
        <w:t xml:space="preserve"> (Verona): 11 (1854). – Type: </w:t>
      </w:r>
      <w:r w:rsidRPr="00B61D27">
        <w:rPr>
          <w:i/>
        </w:rPr>
        <w:t>Sagiolechia protuberans</w:t>
      </w:r>
      <w:r>
        <w:t xml:space="preserve"> (Ach.) A. Massal. 1854 – [Fungi: Ascomycota: Peziz</w:t>
      </w:r>
      <w:r>
        <w:t>o</w:t>
      </w:r>
      <w:r>
        <w:t>mycotina: Lecanoromycetes: Ostropomycetidae: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Sarcographa</w:t>
      </w:r>
      <w:r>
        <w:t xml:space="preserve"> Fée, </w:t>
      </w:r>
      <w:r w:rsidRPr="00B61D27">
        <w:rPr>
          <w:i/>
        </w:rPr>
        <w:t>Essai Crypt. Exot.</w:t>
      </w:r>
      <w:r>
        <w:t xml:space="preserve"> (Paris): xxxv, xc, 58 (1825) [‘1824’] – [Fungi: Ascomycota: P</w:t>
      </w:r>
      <w:r>
        <w:t>e</w:t>
      </w:r>
      <w:r>
        <w:t>zizomycotina: Lecanoromycetes: Ostropomycet</w:t>
      </w:r>
      <w:r>
        <w:t>i</w:t>
      </w:r>
      <w:r>
        <w:t>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Sarcographina</w:t>
      </w:r>
      <w:r>
        <w:t xml:space="preserve"> Müll. Arg., </w:t>
      </w:r>
      <w:r w:rsidRPr="00B61D27">
        <w:rPr>
          <w:i/>
        </w:rPr>
        <w:t>Flora</w:t>
      </w:r>
      <w:r>
        <w:t xml:space="preserve"> Jena </w:t>
      </w:r>
      <w:r w:rsidRPr="00B61D27">
        <w:rPr>
          <w:b/>
        </w:rPr>
        <w:t>70</w:t>
      </w:r>
      <w:r>
        <w:t xml:space="preserve">: 425 (1887). – Type: </w:t>
      </w:r>
      <w:r w:rsidRPr="00B61D27">
        <w:rPr>
          <w:i/>
        </w:rPr>
        <w:t>Sarcographina cyclospora</w:t>
      </w:r>
      <w:r>
        <w:t xml:space="preserve"> Müll. Arg. 1887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Schistophoron</w:t>
      </w:r>
      <w:r>
        <w:t xml:space="preserve"> Stirt., </w:t>
      </w:r>
      <w:r w:rsidRPr="00B61D27">
        <w:rPr>
          <w:i/>
        </w:rPr>
        <w:t>Glasgow Soc. Field Natura</w:t>
      </w:r>
      <w:r w:rsidRPr="00B61D27">
        <w:rPr>
          <w:i/>
        </w:rPr>
        <w:t>l</w:t>
      </w:r>
      <w:r w:rsidRPr="00B61D27">
        <w:rPr>
          <w:i/>
        </w:rPr>
        <w:t>ists</w:t>
      </w:r>
      <w:r>
        <w:t xml:space="preserve">: 165 (1876). – Type: </w:t>
      </w:r>
      <w:r w:rsidRPr="00B61D27">
        <w:rPr>
          <w:i/>
        </w:rPr>
        <w:t>Schistophoron tenue</w:t>
      </w:r>
      <w:r>
        <w:t xml:space="preserve"> Stirt. 1876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Schizoxylon</w:t>
      </w:r>
      <w:r>
        <w:t xml:space="preserve"> Pers., </w:t>
      </w:r>
      <w:r w:rsidRPr="00B61D27">
        <w:rPr>
          <w:i/>
        </w:rPr>
        <w:t>Ann. Wetter. Gesellsch. Ges. Naturk.</w:t>
      </w:r>
      <w:r>
        <w:t xml:space="preserve"> </w:t>
      </w:r>
      <w:r w:rsidRPr="00B61D27">
        <w:rPr>
          <w:b/>
        </w:rPr>
        <w:t>2</w:t>
      </w:r>
      <w:r>
        <w:t xml:space="preserve">: 11 (1811) [‘1810’]. – Type: </w:t>
      </w:r>
      <w:r w:rsidRPr="00B61D27">
        <w:rPr>
          <w:i/>
        </w:rPr>
        <w:t>Schizox</w:t>
      </w:r>
      <w:r w:rsidRPr="00B61D27">
        <w:rPr>
          <w:i/>
        </w:rPr>
        <w:t>y</w:t>
      </w:r>
      <w:r w:rsidRPr="00B61D27">
        <w:rPr>
          <w:i/>
        </w:rPr>
        <w:t>lon sepincola</w:t>
      </w:r>
      <w:r>
        <w:t xml:space="preserve"> Pers. 1811 – [Fungi: Ascomycota: Pezizomycotina: Lecanoromycetes: Ostropom</w:t>
      </w:r>
      <w:r>
        <w:t>y</w:t>
      </w:r>
      <w:r>
        <w:t>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Semigyalecta</w:t>
      </w:r>
      <w:r>
        <w:t xml:space="preserve"> Vain., </w:t>
      </w:r>
      <w:r w:rsidRPr="00B61D27">
        <w:rPr>
          <w:i/>
        </w:rPr>
        <w:t>Ann. Acad. Sci. fenn.</w:t>
      </w:r>
      <w:r>
        <w:t xml:space="preserve"> Ser. A </w:t>
      </w:r>
      <w:r w:rsidRPr="00B61D27">
        <w:rPr>
          <w:b/>
        </w:rPr>
        <w:t>15</w:t>
      </w:r>
      <w:r>
        <w:t xml:space="preserve"> (no. 6): 153 (1921). – Type: </w:t>
      </w:r>
      <w:r w:rsidRPr="00B61D27">
        <w:rPr>
          <w:i/>
        </w:rPr>
        <w:t>Semigyalecta par</w:t>
      </w:r>
      <w:r w:rsidRPr="00B61D27">
        <w:rPr>
          <w:i/>
        </w:rPr>
        <w:t>a</w:t>
      </w:r>
      <w:r w:rsidRPr="00B61D27">
        <w:rPr>
          <w:i/>
        </w:rPr>
        <w:t>doxa</w:t>
      </w:r>
      <w:r>
        <w:t xml:space="preserve"> Vain. 1921 – [Fungi: Ascomycota: Peziz</w:t>
      </w:r>
      <w:r>
        <w:t>o</w:t>
      </w:r>
      <w:r>
        <w:t>mycotina: Lecanoromycetes: Ostropomycetidae: Ostropales: Gyalectaceae].</w:t>
      </w:r>
    </w:p>
    <w:p w:rsidR="00B61D27" w:rsidRDefault="00B61D27" w:rsidP="00B61D27">
      <w:pPr>
        <w:pStyle w:val="Term"/>
      </w:pPr>
      <w:r w:rsidRPr="00B61D27">
        <w:rPr>
          <w:b/>
        </w:rPr>
        <w:t>Stictis</w:t>
      </w:r>
      <w:r>
        <w:t xml:space="preserve"> Pers., </w:t>
      </w:r>
      <w:r w:rsidRPr="00B61D27">
        <w:rPr>
          <w:i/>
        </w:rPr>
        <w:t>Observ. mycol.</w:t>
      </w:r>
      <w:r>
        <w:t xml:space="preserve"> (Lipsiae) </w:t>
      </w:r>
      <w:r w:rsidRPr="00B61D27">
        <w:rPr>
          <w:b/>
        </w:rPr>
        <w:t>2</w:t>
      </w:r>
      <w:r>
        <w:t xml:space="preserve">: 73 (1800) [‘1799’]. – Type: </w:t>
      </w:r>
      <w:r w:rsidRPr="00B61D27">
        <w:rPr>
          <w:i/>
        </w:rPr>
        <w:t>Stictis radiata</w:t>
      </w:r>
      <w:r>
        <w:t xml:space="preserve"> (L.) Pers. 1800 – [Fungi: Ascomycota: Pezizomycotina: Lecanor</w:t>
      </w:r>
      <w:r>
        <w:t>o</w:t>
      </w:r>
      <w:r>
        <w:t>mycetes: Ostropomycetidae: Ostropales: Stictid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Stictospora</w:t>
      </w:r>
      <w:r>
        <w:t xml:space="preserve"> Cif., </w:t>
      </w:r>
      <w:r w:rsidRPr="00B61D27">
        <w:rPr>
          <w:i/>
        </w:rPr>
        <w:t>Atti Ist. bot. Univ. Lab. crittog. Pavia</w:t>
      </w:r>
      <w:r>
        <w:t xml:space="preserve"> Ser. 5 </w:t>
      </w:r>
      <w:r w:rsidRPr="00B61D27">
        <w:rPr>
          <w:b/>
        </w:rPr>
        <w:t>14</w:t>
      </w:r>
      <w:r>
        <w:t xml:space="preserve">: 276 (1957). – Type: </w:t>
      </w:r>
      <w:r w:rsidRPr="00B61D27">
        <w:rPr>
          <w:i/>
        </w:rPr>
        <w:t>Stictospora oleae</w:t>
      </w:r>
      <w:r>
        <w:t xml:space="preserve"> (De Not.) Cif. 1957 – [Fungi: Ascomycota: Pezizomycotina: Lecanoromycetes: Ostropom</w:t>
      </w:r>
      <w:r>
        <w:t>y</w:t>
      </w:r>
      <w:r>
        <w:t>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Stromatothecia</w:t>
      </w:r>
      <w:r>
        <w:t xml:space="preserve"> D.E. Shaw &amp; D. Hawksw., </w:t>
      </w:r>
      <w:r w:rsidRPr="00B61D27">
        <w:rPr>
          <w:i/>
        </w:rPr>
        <w:t>Proc. Papua New Guinea Sci. Soc.</w:t>
      </w:r>
      <w:r>
        <w:t xml:space="preserve"> </w:t>
      </w:r>
      <w:r w:rsidRPr="00B61D27">
        <w:rPr>
          <w:b/>
        </w:rPr>
        <w:t>22</w:t>
      </w:r>
      <w:r>
        <w:t xml:space="preserve">: 24 (1971). – Type: </w:t>
      </w:r>
      <w:r w:rsidRPr="00B61D27">
        <w:rPr>
          <w:i/>
        </w:rPr>
        <w:t>Stromatothecia nothofagi</w:t>
      </w:r>
      <w:r>
        <w:t xml:space="preserve"> D.E. Shaw &amp; D. </w:t>
      </w:r>
      <w:r>
        <w:lastRenderedPageBreak/>
        <w:t>Hawksw. 1971 – [Fungi: Ascomycota: Pezizom</w:t>
      </w:r>
      <w:r>
        <w:t>y</w:t>
      </w:r>
      <w:r>
        <w:t>cotina: Lecanoromycetes: Ostropomycetidae: O</w:t>
      </w:r>
      <w:r>
        <w:t>s</w:t>
      </w:r>
      <w:r>
        <w:t>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Thalloloma</w:t>
      </w:r>
      <w:r>
        <w:t xml:space="preserve"> Trevis., </w:t>
      </w:r>
      <w:r w:rsidRPr="00B61D27">
        <w:rPr>
          <w:i/>
        </w:rPr>
        <w:t>Spighe Paglie</w:t>
      </w:r>
      <w:r>
        <w:t xml:space="preserve">: 13 (1853). – Type: </w:t>
      </w:r>
      <w:r w:rsidRPr="00B61D27">
        <w:rPr>
          <w:i/>
        </w:rPr>
        <w:t>Thalloloma anguinum</w:t>
      </w:r>
      <w:r>
        <w:t xml:space="preserve"> (Mont.) Trevis. 1853 – [Fungi: Ascomycota: Pezizomycotina: Lecan</w:t>
      </w:r>
      <w:r>
        <w:t>o</w:t>
      </w:r>
      <w:r>
        <w:t>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Thamnogalla</w:t>
      </w:r>
      <w:r>
        <w:t xml:space="preserve"> D. Hawksw., </w:t>
      </w:r>
      <w:r w:rsidRPr="00B61D27">
        <w:rPr>
          <w:i/>
        </w:rPr>
        <w:t>Notes R. bot. Gdn E</w:t>
      </w:r>
      <w:r w:rsidRPr="00B61D27">
        <w:rPr>
          <w:i/>
        </w:rPr>
        <w:t>d</w:t>
      </w:r>
      <w:r w:rsidRPr="00B61D27">
        <w:rPr>
          <w:i/>
        </w:rPr>
        <w:t>inb.</w:t>
      </w:r>
      <w:r>
        <w:t xml:space="preserve"> </w:t>
      </w:r>
      <w:r w:rsidRPr="00B61D27">
        <w:rPr>
          <w:b/>
        </w:rPr>
        <w:t>38</w:t>
      </w:r>
      <w:r>
        <w:t xml:space="preserve"> (1): 176 (1980). – Type: </w:t>
      </w:r>
      <w:r w:rsidRPr="00B61D27">
        <w:rPr>
          <w:i/>
        </w:rPr>
        <w:t>Thamnogalla crombiei</w:t>
      </w:r>
      <w:r>
        <w:t xml:space="preserve"> (Mudd) D. Hawksw. 1980 – [Fungi: A</w:t>
      </w:r>
      <w:r>
        <w:t>s</w:t>
      </w:r>
      <w:r>
        <w:t>comycota: Pezizomycotina: Lecanoromycetes: Ostropomycetidae: Ostropales: Odontotremat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Thelopsis</w:t>
      </w:r>
      <w:r>
        <w:t xml:space="preserve"> Nyl., </w:t>
      </w:r>
      <w:r w:rsidRPr="00B61D27">
        <w:rPr>
          <w:i/>
        </w:rPr>
        <w:t>Mém. Soc. Sci. nat. Cherbourg</w:t>
      </w:r>
      <w:r>
        <w:t xml:space="preserve"> </w:t>
      </w:r>
      <w:r w:rsidRPr="00B61D27">
        <w:rPr>
          <w:b/>
        </w:rPr>
        <w:t>3</w:t>
      </w:r>
      <w:r>
        <w:t xml:space="preserve">: 194 (1855). – Type: </w:t>
      </w:r>
      <w:r w:rsidRPr="00B61D27">
        <w:rPr>
          <w:i/>
        </w:rPr>
        <w:t>Thelopsis rubella</w:t>
      </w:r>
      <w:r>
        <w:t xml:space="preserve"> Nyl. 1855 – [Fungi: Ascomycota: Pezizomycotina: Lecanor</w:t>
      </w:r>
      <w:r>
        <w:t>o</w:t>
      </w:r>
      <w:r>
        <w:t>mycetes: Ostropomycetidae: Ostropales: Stictid</w:t>
      </w:r>
      <w:r>
        <w:t>a</w:t>
      </w:r>
      <w:r>
        <w:t>ceae].</w:t>
      </w:r>
    </w:p>
    <w:p w:rsidR="00B61D27" w:rsidRDefault="00B61D27" w:rsidP="00B61D27">
      <w:pPr>
        <w:pStyle w:val="Term"/>
      </w:pPr>
      <w:r w:rsidRPr="00B61D27">
        <w:rPr>
          <w:b/>
        </w:rPr>
        <w:t>Thelotrema</w:t>
      </w:r>
      <w:r>
        <w:t xml:space="preserve"> Ach., </w:t>
      </w:r>
      <w:r w:rsidRPr="00B61D27">
        <w:rPr>
          <w:i/>
        </w:rPr>
        <w:t>Method. Lich.</w:t>
      </w:r>
      <w:r>
        <w:t xml:space="preserve">: 130 (1803). – Type: </w:t>
      </w:r>
      <w:r w:rsidRPr="00B61D27">
        <w:rPr>
          <w:i/>
        </w:rPr>
        <w:t>Thelotrema lepadinum</w:t>
      </w:r>
      <w:r>
        <w:t xml:space="preserve"> (Ach.) Ach. 1803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B61D27" w:rsidRDefault="00B61D27" w:rsidP="00B61D27">
      <w:pPr>
        <w:pStyle w:val="Term"/>
      </w:pPr>
      <w:r w:rsidRPr="00B61D27">
        <w:rPr>
          <w:b/>
        </w:rPr>
        <w:t>Topelia</w:t>
      </w:r>
      <w:r>
        <w:t xml:space="preserve"> P.M. Jørg. &amp; Vězda, </w:t>
      </w:r>
      <w:r w:rsidRPr="00B61D27">
        <w:rPr>
          <w:i/>
        </w:rPr>
        <w:t>Nova Hedwigia</w:t>
      </w:r>
      <w:r>
        <w:t xml:space="preserve"> Beih. </w:t>
      </w:r>
      <w:r w:rsidRPr="00B61D27">
        <w:rPr>
          <w:b/>
        </w:rPr>
        <w:t>79</w:t>
      </w:r>
      <w:r>
        <w:t xml:space="preserve">: 502 (1984). – Type: </w:t>
      </w:r>
      <w:r w:rsidRPr="00B61D27">
        <w:rPr>
          <w:i/>
        </w:rPr>
        <w:t>Topelia rosea</w:t>
      </w:r>
      <w:r>
        <w:t xml:space="preserve"> (Servít) P.M. Jørg. &amp; Vězda 1984 – [Fungi: Ascomycota: Pezizomycotina: Lecanoromycetes: Ostropom</w:t>
      </w:r>
      <w:r>
        <w:t>y</w:t>
      </w:r>
      <w:r>
        <w:t>cetidae: Ostropales: Stictidaceae].</w:t>
      </w:r>
    </w:p>
    <w:p w:rsidR="00B61D27" w:rsidRDefault="00B61D27" w:rsidP="00B61D27">
      <w:pPr>
        <w:pStyle w:val="Term"/>
      </w:pPr>
      <w:r w:rsidRPr="00B61D27">
        <w:rPr>
          <w:b/>
        </w:rPr>
        <w:t>Tremotylium</w:t>
      </w:r>
      <w:r>
        <w:t xml:space="preserve"> Nyl., </w:t>
      </w:r>
      <w:r w:rsidRPr="00B61D27">
        <w:rPr>
          <w:i/>
        </w:rPr>
        <w:t>Flora</w:t>
      </w:r>
      <w:r>
        <w:t xml:space="preserve"> Jena </w:t>
      </w:r>
      <w:r w:rsidRPr="00B61D27">
        <w:rPr>
          <w:b/>
        </w:rPr>
        <w:t>48</w:t>
      </w:r>
      <w:r>
        <w:t xml:space="preserve">: 3 (1865). – Type: </w:t>
      </w:r>
      <w:r w:rsidRPr="00B61D27">
        <w:rPr>
          <w:i/>
        </w:rPr>
        <w:t>Tremotylium angolense</w:t>
      </w:r>
      <w:r>
        <w:t xml:space="preserve"> Nyl. 1868 – [Fungi: Ascomycota: Pezizomycotina: Lecanoromycetes: Ostropomycetidae: Ostropales: Graphidaceae].</w:t>
      </w:r>
    </w:p>
    <w:p w:rsidR="00B61D27" w:rsidRDefault="00B61D27" w:rsidP="00B61D27">
      <w:pPr>
        <w:pStyle w:val="Term"/>
      </w:pPr>
      <w:r w:rsidRPr="00B61D27">
        <w:rPr>
          <w:b/>
        </w:rPr>
        <w:t>Tricharia</w:t>
      </w:r>
      <w:r>
        <w:t xml:space="preserve"> Fée, </w:t>
      </w:r>
      <w:r w:rsidRPr="00B61D27">
        <w:rPr>
          <w:i/>
        </w:rPr>
        <w:t>Essai Crypt. Exot.</w:t>
      </w:r>
      <w:r>
        <w:t xml:space="preserve"> (Paris): lxxxviii, xcviii, cii (1825) [‘1824’]. – Type: </w:t>
      </w:r>
      <w:r w:rsidRPr="00B61D27">
        <w:rPr>
          <w:i/>
        </w:rPr>
        <w:t>Tricharia gilva</w:t>
      </w:r>
      <w:r>
        <w:t xml:space="preserve"> (Boud.) Boud. 1904 – [Fungi: Ascomycota: P</w:t>
      </w:r>
      <w:r>
        <w:t>e</w:t>
      </w:r>
      <w:r>
        <w:t>zizomycotina: Lecanoromycetes: Ostropomycet</w:t>
      </w:r>
      <w:r>
        <w:t>i</w:t>
      </w:r>
      <w:r>
        <w:t>dae: Ostropales: Gomphillaceae].</w:t>
      </w:r>
    </w:p>
    <w:p w:rsidR="00B61D27" w:rsidRDefault="00B61D27" w:rsidP="00B61D27">
      <w:pPr>
        <w:pStyle w:val="Term"/>
      </w:pPr>
      <w:r w:rsidRPr="00B61D27">
        <w:rPr>
          <w:b/>
        </w:rPr>
        <w:t>Trichothelium</w:t>
      </w:r>
      <w:r>
        <w:t xml:space="preserve"> Müll. Arg., </w:t>
      </w:r>
      <w:r w:rsidRPr="00B61D27">
        <w:rPr>
          <w:i/>
        </w:rPr>
        <w:t>Bot. Jb.</w:t>
      </w:r>
      <w:r>
        <w:t xml:space="preserve"> </w:t>
      </w:r>
      <w:r w:rsidRPr="00B61D27">
        <w:rPr>
          <w:b/>
        </w:rPr>
        <w:t>6</w:t>
      </w:r>
      <w:r>
        <w:t xml:space="preserve">: 418 (1885). – Type: </w:t>
      </w:r>
      <w:r w:rsidRPr="00B61D27">
        <w:rPr>
          <w:i/>
        </w:rPr>
        <w:t>Trichothelium epiphyllum</w:t>
      </w:r>
      <w:r>
        <w:t xml:space="preserve"> Müll. Arg. 1885 – [Fungi: Ascomycota: Pezizomycotina: Lecan</w:t>
      </w:r>
      <w:r>
        <w:t>o</w:t>
      </w:r>
      <w:r>
        <w:t>romycetes: Ostropomycetidae: Ostropales: Por</w:t>
      </w:r>
      <w:r>
        <w:t>i</w:t>
      </w:r>
      <w:r>
        <w:t>naceae].</w:t>
      </w:r>
    </w:p>
    <w:p w:rsidR="00B61D27" w:rsidRDefault="00B61D27" w:rsidP="00B61D27">
      <w:pPr>
        <w:pStyle w:val="Term"/>
      </w:pPr>
      <w:r w:rsidRPr="00B61D27">
        <w:rPr>
          <w:b/>
        </w:rPr>
        <w:t>Tryblis</w:t>
      </w:r>
      <w:r>
        <w:t xml:space="preserve"> Clem., </w:t>
      </w:r>
      <w:r w:rsidRPr="00B61D27">
        <w:rPr>
          <w:i/>
        </w:rPr>
        <w:t>Gen. fung.</w:t>
      </w:r>
      <w:r>
        <w:t xml:space="preserve"> Edn 2 (Minneapolis): 312 (1931). – Type: </w:t>
      </w:r>
      <w:r w:rsidRPr="00B61D27">
        <w:rPr>
          <w:i/>
        </w:rPr>
        <w:t>Tryblis arnoldii</w:t>
      </w:r>
      <w:r>
        <w:t xml:space="preserve"> (Rehm) Clem. 1931 – [Fungi: Ascomycota: Pezizomycotina: L</w:t>
      </w:r>
      <w:r>
        <w:t>e</w:t>
      </w:r>
      <w:r>
        <w:t>canoromycetes: Ostropomycetidae: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Xerotrema</w:t>
      </w:r>
      <w:r>
        <w:t xml:space="preserve"> Sherwood &amp; Coppins, </w:t>
      </w:r>
      <w:r w:rsidRPr="00B61D27">
        <w:rPr>
          <w:i/>
        </w:rPr>
        <w:t>Notes R. bot. Gdn Edinb.</w:t>
      </w:r>
      <w:r>
        <w:t xml:space="preserve"> </w:t>
      </w:r>
      <w:r w:rsidRPr="00B61D27">
        <w:rPr>
          <w:b/>
        </w:rPr>
        <w:t>38</w:t>
      </w:r>
      <w:r>
        <w:t xml:space="preserve"> (2): 368 (1980). – Type: </w:t>
      </w:r>
      <w:r w:rsidRPr="00B61D27">
        <w:rPr>
          <w:i/>
        </w:rPr>
        <w:t>Xerotrema megalospora</w:t>
      </w:r>
      <w:r>
        <w:t xml:space="preserve"> Sherwood &amp; Coppins 1980 </w:t>
      </w:r>
      <w:bookmarkStart w:id="0" w:name="SOS"/>
      <w:bookmarkEnd w:id="0"/>
      <w:r>
        <w:t>– [Fungi: Ascomycota: Pezizomycotina: L</w:t>
      </w:r>
      <w:r>
        <w:t>e</w:t>
      </w:r>
      <w:r>
        <w:t>canoromycetes: Ostropomycetidae: Ostropales: Odontotremataceae].</w:t>
      </w:r>
    </w:p>
    <w:p w:rsidR="00B61D27" w:rsidRDefault="00B61D27" w:rsidP="00B61D27">
      <w:pPr>
        <w:pStyle w:val="Term"/>
      </w:pPr>
      <w:r w:rsidRPr="00B61D27">
        <w:rPr>
          <w:b/>
        </w:rPr>
        <w:t>Xyloschistes</w:t>
      </w:r>
      <w:r>
        <w:t xml:space="preserve"> Vain. ex Zahlbr., </w:t>
      </w:r>
      <w:r w:rsidRPr="00B61D27">
        <w:rPr>
          <w:i/>
        </w:rPr>
        <w:t>Nat. Pflanzenfam.</w:t>
      </w:r>
      <w:r>
        <w:t xml:space="preserve"> Teil. </w:t>
      </w:r>
      <w:r w:rsidRPr="00B61D27">
        <w:rPr>
          <w:b/>
        </w:rPr>
        <w:t>I</w:t>
      </w:r>
      <w:r>
        <w:t xml:space="preserve"> (Leipzig) </w:t>
      </w:r>
      <w:r w:rsidRPr="00B61D27">
        <w:rPr>
          <w:b/>
        </w:rPr>
        <w:t>1*</w:t>
      </w:r>
      <w:r>
        <w:t xml:space="preserve">: 94 (1903). – Type: </w:t>
      </w:r>
      <w:r w:rsidRPr="00B61D27">
        <w:rPr>
          <w:i/>
        </w:rPr>
        <w:t>Xyl</w:t>
      </w:r>
      <w:r w:rsidRPr="00B61D27">
        <w:rPr>
          <w:i/>
        </w:rPr>
        <w:t>o</w:t>
      </w:r>
      <w:r w:rsidRPr="00B61D27">
        <w:rPr>
          <w:i/>
        </w:rPr>
        <w:t>schistes platytropa</w:t>
      </w:r>
      <w:r>
        <w:t xml:space="preserve"> (Nyl.) Vain. ex Zahlbr. 1903 – [Fungi: Ascomycota: Pezizomycotina: Lecanor</w:t>
      </w:r>
      <w:r>
        <w:t>o</w:t>
      </w:r>
      <w:r>
        <w:t>mycetes: Ostropomycetidae: Ostropales: Incertae sedis].</w:t>
      </w:r>
    </w:p>
    <w:p w:rsidR="00623A51" w:rsidRPr="000C7C11" w:rsidRDefault="00623A51" w:rsidP="00B61D2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27" w:rsidRDefault="00B61D27">
      <w:r>
        <w:separator/>
      </w:r>
    </w:p>
  </w:endnote>
  <w:endnote w:type="continuationSeparator" w:id="0">
    <w:p w:rsidR="00B61D27" w:rsidRDefault="00B6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27" w:rsidRDefault="00B61D27">
      <w:r>
        <w:separator/>
      </w:r>
    </w:p>
  </w:footnote>
  <w:footnote w:type="continuationSeparator" w:id="0">
    <w:p w:rsidR="00B61D27" w:rsidRDefault="00B6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A509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D2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A509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A509E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61D2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A509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A509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A509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509E"/>
    <w:pPr>
      <w:ind w:left="0"/>
    </w:pPr>
  </w:style>
  <w:style w:type="paragraph" w:customStyle="1" w:styleId="Name">
    <w:name w:val="Name"/>
    <w:basedOn w:val="Normal"/>
    <w:rsid w:val="001A509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A509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A509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A509E"/>
    <w:pPr>
      <w:outlineLvl w:val="4"/>
    </w:pPr>
    <w:rPr>
      <w:sz w:val="20"/>
    </w:rPr>
  </w:style>
  <w:style w:type="paragraph" w:customStyle="1" w:styleId="Data">
    <w:name w:val="Data"/>
    <w:basedOn w:val="Normal"/>
    <w:rsid w:val="001A509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A509E"/>
    <w:pPr>
      <w:ind w:left="960"/>
    </w:pPr>
  </w:style>
  <w:style w:type="paragraph" w:styleId="TOC2">
    <w:name w:val="toc 2"/>
    <w:basedOn w:val="Normal"/>
    <w:next w:val="Normal"/>
    <w:autoRedefine/>
    <w:semiHidden/>
    <w:rsid w:val="001A509E"/>
    <w:pPr>
      <w:ind w:left="160"/>
    </w:pPr>
  </w:style>
  <w:style w:type="paragraph" w:styleId="TOC3">
    <w:name w:val="toc 3"/>
    <w:basedOn w:val="Normal"/>
    <w:next w:val="Normal"/>
    <w:autoRedefine/>
    <w:semiHidden/>
    <w:rsid w:val="001A509E"/>
    <w:pPr>
      <w:ind w:left="320"/>
    </w:pPr>
  </w:style>
  <w:style w:type="paragraph" w:styleId="TOC4">
    <w:name w:val="toc 4"/>
    <w:basedOn w:val="Normal"/>
    <w:next w:val="Normal"/>
    <w:autoRedefine/>
    <w:semiHidden/>
    <w:rsid w:val="001A509E"/>
    <w:pPr>
      <w:ind w:left="480"/>
    </w:pPr>
  </w:style>
  <w:style w:type="paragraph" w:styleId="TOC5">
    <w:name w:val="toc 5"/>
    <w:basedOn w:val="Normal"/>
    <w:next w:val="Normal"/>
    <w:autoRedefine/>
    <w:semiHidden/>
    <w:rsid w:val="001A509E"/>
    <w:pPr>
      <w:ind w:left="640"/>
    </w:pPr>
  </w:style>
  <w:style w:type="paragraph" w:styleId="TOC6">
    <w:name w:val="toc 6"/>
    <w:basedOn w:val="Normal"/>
    <w:next w:val="Normal"/>
    <w:autoRedefine/>
    <w:semiHidden/>
    <w:rsid w:val="001A509E"/>
    <w:pPr>
      <w:ind w:left="800"/>
    </w:pPr>
  </w:style>
  <w:style w:type="paragraph" w:styleId="TOC8">
    <w:name w:val="toc 8"/>
    <w:basedOn w:val="Normal"/>
    <w:next w:val="Normal"/>
    <w:autoRedefine/>
    <w:semiHidden/>
    <w:rsid w:val="001A509E"/>
    <w:pPr>
      <w:ind w:left="1120"/>
    </w:pPr>
  </w:style>
  <w:style w:type="paragraph" w:styleId="TOC9">
    <w:name w:val="toc 9"/>
    <w:basedOn w:val="Normal"/>
    <w:next w:val="Normal"/>
    <w:autoRedefine/>
    <w:semiHidden/>
    <w:rsid w:val="001A509E"/>
    <w:pPr>
      <w:ind w:left="1280"/>
    </w:pPr>
  </w:style>
  <w:style w:type="paragraph" w:styleId="Header">
    <w:name w:val="header"/>
    <w:basedOn w:val="Normal"/>
    <w:rsid w:val="001A509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A509E"/>
    <w:pPr>
      <w:ind w:left="0"/>
    </w:pPr>
    <w:rPr>
      <w:sz w:val="28"/>
    </w:rPr>
  </w:style>
  <w:style w:type="paragraph" w:customStyle="1" w:styleId="Family">
    <w:name w:val="Family"/>
    <w:basedOn w:val="Order"/>
    <w:rsid w:val="001A509E"/>
  </w:style>
  <w:style w:type="paragraph" w:styleId="Footer">
    <w:name w:val="footer"/>
    <w:basedOn w:val="Normal"/>
    <w:rsid w:val="001A50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509E"/>
  </w:style>
  <w:style w:type="paragraph" w:customStyle="1" w:styleId="Hierarchy">
    <w:name w:val="Hierarchy"/>
    <w:basedOn w:val="Normal"/>
    <w:rsid w:val="001A509E"/>
    <w:pPr>
      <w:ind w:left="0"/>
    </w:pPr>
  </w:style>
  <w:style w:type="paragraph" w:customStyle="1" w:styleId="Genus">
    <w:name w:val="Genus"/>
    <w:basedOn w:val="Normal"/>
    <w:rsid w:val="001A509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A509E"/>
    <w:pPr>
      <w:spacing w:after="120"/>
    </w:pPr>
  </w:style>
  <w:style w:type="paragraph" w:customStyle="1" w:styleId="Synonyms">
    <w:name w:val="Synonyms"/>
    <w:basedOn w:val="Genus"/>
    <w:rsid w:val="001A509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A509E"/>
    <w:rPr>
      <w:b/>
    </w:rPr>
  </w:style>
  <w:style w:type="paragraph" w:styleId="Bibliography">
    <w:name w:val="Bibliography"/>
    <w:basedOn w:val="Normal"/>
    <w:rsid w:val="001A509E"/>
    <w:pPr>
      <w:ind w:hanging="288"/>
    </w:pPr>
    <w:rPr>
      <w:b/>
    </w:rPr>
  </w:style>
  <w:style w:type="paragraph" w:customStyle="1" w:styleId="synonym">
    <w:name w:val="synonym"/>
    <w:basedOn w:val="Data"/>
    <w:rsid w:val="001A509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A509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2</Pages>
  <Words>1902</Words>
  <Characters>15926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2014-01-02T13:15:00Z</dcterms:created>
  <dcterms:modified xsi:type="dcterms:W3CDTF">2014-01-02T13:15:00Z</dcterms:modified>
</cp:coreProperties>
</file>