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5E" w:rsidRDefault="00761C5E" w:rsidP="00761C5E">
      <w:pPr>
        <w:pStyle w:val="Term"/>
      </w:pPr>
      <w:r w:rsidRPr="00761C5E">
        <w:rPr>
          <w:b/>
        </w:rPr>
        <w:t>Amazonomyces</w:t>
      </w:r>
      <w:r>
        <w:t xml:space="preserve"> Bat. &amp; Cavalc., </w:t>
      </w:r>
      <w:r w:rsidRPr="00761C5E">
        <w:rPr>
          <w:i/>
        </w:rPr>
        <w:t>Anais XIV Congr. Soc. bot. Brasil</w:t>
      </w:r>
      <w:r>
        <w:t xml:space="preserve">: 90 (1964) [‘1963’]. – Type: </w:t>
      </w:r>
      <w:r w:rsidRPr="00761C5E">
        <w:rPr>
          <w:i/>
        </w:rPr>
        <w:t>Amazonomyces palmae</w:t>
      </w:r>
      <w:r>
        <w:t xml:space="preserve"> Bat. &amp; Cavalc. 1964 – [Fungi: Ascomycota: Pezizomycotina: Arthoni</w:t>
      </w:r>
      <w:r>
        <w:t>o</w:t>
      </w:r>
      <w:r>
        <w:t>mycetes: Arthoniomycetidae: Arthoniales: Arth</w:t>
      </w:r>
      <w:r>
        <w:t>o</w:t>
      </w:r>
      <w:r>
        <w:t>niaceae].</w:t>
      </w:r>
    </w:p>
    <w:p w:rsidR="00761C5E" w:rsidRDefault="00761C5E" w:rsidP="00761C5E">
      <w:pPr>
        <w:pStyle w:val="Term"/>
      </w:pPr>
      <w:r w:rsidRPr="00761C5E">
        <w:rPr>
          <w:b/>
        </w:rPr>
        <w:t>Ancistrosporella</w:t>
      </w:r>
      <w:r>
        <w:t xml:space="preserve"> G. Thor, </w:t>
      </w:r>
      <w:r w:rsidRPr="00761C5E">
        <w:rPr>
          <w:i/>
        </w:rPr>
        <w:t>Syst. Ascom.</w:t>
      </w:r>
      <w:r>
        <w:t xml:space="preserve"> </w:t>
      </w:r>
      <w:r w:rsidRPr="00761C5E">
        <w:rPr>
          <w:b/>
        </w:rPr>
        <w:t>13</w:t>
      </w:r>
      <w:r>
        <w:t xml:space="preserve"> (2): 181 (1995) [‘1994’]. – Type: </w:t>
      </w:r>
      <w:r w:rsidRPr="00761C5E">
        <w:rPr>
          <w:i/>
        </w:rPr>
        <w:t>Ancistrosporella au</w:t>
      </w:r>
      <w:r w:rsidRPr="00761C5E">
        <w:rPr>
          <w:i/>
        </w:rPr>
        <w:t>s</w:t>
      </w:r>
      <w:r w:rsidRPr="00761C5E">
        <w:rPr>
          <w:i/>
        </w:rPr>
        <w:t>traliensis</w:t>
      </w:r>
      <w:r>
        <w:t xml:space="preserve"> (G. Thor) G. Thor 1995 – [Fungi: A</w:t>
      </w:r>
      <w:r>
        <w:t>s</w:t>
      </w:r>
      <w:r>
        <w:t>comycota: Pezizomycotina: Arthoniomycetes: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Arthonia</w:t>
      </w:r>
      <w:r>
        <w:t xml:space="preserve"> Ach., </w:t>
      </w:r>
      <w:r w:rsidRPr="00761C5E">
        <w:rPr>
          <w:i/>
        </w:rPr>
        <w:t>Neues J. Bot.</w:t>
      </w:r>
      <w:r>
        <w:t xml:space="preserve"> </w:t>
      </w:r>
      <w:r w:rsidRPr="00761C5E">
        <w:rPr>
          <w:b/>
        </w:rPr>
        <w:t>1</w:t>
      </w:r>
      <w:r>
        <w:t xml:space="preserve"> (3): 3 (1806). – Type: </w:t>
      </w:r>
      <w:r w:rsidRPr="00761C5E">
        <w:rPr>
          <w:i/>
        </w:rPr>
        <w:t>Arthonia radiata</w:t>
      </w:r>
      <w:r>
        <w:t xml:space="preserve"> (Pers.) Ach. 1808 – [Fungi: Ascomycota: Pezizomycotina: Arthoni</w:t>
      </w:r>
      <w:r>
        <w:t>o</w:t>
      </w:r>
      <w:r>
        <w:t>mycetes: Arthoniomycetidae: Arthoniales: Arth</w:t>
      </w:r>
      <w:r>
        <w:t>o</w:t>
      </w:r>
      <w:r>
        <w:t>niaceae].</w:t>
      </w:r>
    </w:p>
    <w:p w:rsidR="00761C5E" w:rsidRDefault="00761C5E" w:rsidP="00761C5E">
      <w:pPr>
        <w:pStyle w:val="Term"/>
      </w:pPr>
      <w:r w:rsidRPr="00761C5E">
        <w:rPr>
          <w:b/>
        </w:rPr>
        <w:t>Arthophacopsis</w:t>
      </w:r>
      <w:r>
        <w:t xml:space="preserve"> Hafellner, </w:t>
      </w:r>
      <w:r w:rsidRPr="00761C5E">
        <w:rPr>
          <w:i/>
        </w:rPr>
        <w:t>Cryptog. Bryol.-Lichénol.</w:t>
      </w:r>
      <w:r>
        <w:t xml:space="preserve"> </w:t>
      </w:r>
      <w:r w:rsidRPr="00761C5E">
        <w:rPr>
          <w:b/>
        </w:rPr>
        <w:t>19</w:t>
      </w:r>
      <w:r>
        <w:t xml:space="preserve"> (2-3): 159 (1998). – Type: </w:t>
      </w:r>
      <w:r w:rsidRPr="00761C5E">
        <w:rPr>
          <w:i/>
        </w:rPr>
        <w:t>Arth</w:t>
      </w:r>
      <w:r w:rsidRPr="00761C5E">
        <w:rPr>
          <w:i/>
        </w:rPr>
        <w:t>o</w:t>
      </w:r>
      <w:r w:rsidRPr="00761C5E">
        <w:rPr>
          <w:i/>
        </w:rPr>
        <w:t>phacopsis parmeliarum</w:t>
      </w:r>
      <w:r>
        <w:t xml:space="preserve"> Hafellner 1998 – [Fungi: Ascomycota: Pezizomycotina: Arthoniomycetes: Arthoniomycetidae: Arthoniales: Incertae sedis].</w:t>
      </w:r>
    </w:p>
    <w:p w:rsidR="00761C5E" w:rsidRDefault="00761C5E" w:rsidP="00761C5E">
      <w:pPr>
        <w:pStyle w:val="Term"/>
      </w:pPr>
      <w:r w:rsidRPr="00761C5E">
        <w:rPr>
          <w:b/>
        </w:rPr>
        <w:t>Arthothelium</w:t>
      </w:r>
      <w:r>
        <w:t xml:space="preserve"> A. Massal., </w:t>
      </w:r>
      <w:r w:rsidRPr="00761C5E">
        <w:rPr>
          <w:i/>
        </w:rPr>
        <w:t>Ric. auton. lich. crost.</w:t>
      </w:r>
      <w:r>
        <w:t xml:space="preserve"> (Verona): 54 (1852). – Type: </w:t>
      </w:r>
      <w:r w:rsidRPr="00761C5E">
        <w:rPr>
          <w:i/>
        </w:rPr>
        <w:t>Arthothelium sca</w:t>
      </w:r>
      <w:r w:rsidRPr="00761C5E">
        <w:rPr>
          <w:i/>
        </w:rPr>
        <w:t>n</w:t>
      </w:r>
      <w:r w:rsidRPr="00761C5E">
        <w:rPr>
          <w:i/>
        </w:rPr>
        <w:t>dinavicum</w:t>
      </w:r>
      <w:r>
        <w:t xml:space="preserve"> Th. Fr. 1865 – [Fungi: Ascomycota: Pezizomycotina: Arthoniomycetes: Arthoniom</w:t>
      </w:r>
      <w:r>
        <w:t>y</w:t>
      </w:r>
      <w:r>
        <w:t>cetidae: Arthoniales: Arthoniaceae].</w:t>
      </w:r>
    </w:p>
    <w:p w:rsidR="00761C5E" w:rsidRDefault="00761C5E" w:rsidP="00761C5E">
      <w:pPr>
        <w:pStyle w:val="Term"/>
      </w:pPr>
      <w:r w:rsidRPr="00761C5E">
        <w:rPr>
          <w:b/>
        </w:rPr>
        <w:t>Bactrospora</w:t>
      </w:r>
      <w:r>
        <w:t xml:space="preserve"> A. Massal., </w:t>
      </w:r>
      <w:r w:rsidRPr="00761C5E">
        <w:rPr>
          <w:i/>
        </w:rPr>
        <w:t>Ric. auton. lich. crost.</w:t>
      </w:r>
      <w:r>
        <w:t xml:space="preserve"> (Verona): 133 (1852). – Type: </w:t>
      </w:r>
      <w:r w:rsidRPr="00761C5E">
        <w:rPr>
          <w:i/>
        </w:rPr>
        <w:t>Bactrospora dr</w:t>
      </w:r>
      <w:r w:rsidRPr="00761C5E">
        <w:rPr>
          <w:i/>
        </w:rPr>
        <w:t>y</w:t>
      </w:r>
      <w:r w:rsidRPr="00761C5E">
        <w:rPr>
          <w:i/>
        </w:rPr>
        <w:t>ina</w:t>
      </w:r>
      <w:r>
        <w:t xml:space="preserve"> (Ach.) A. Massal. 1852 – [Fungi: Ascom</w:t>
      </w:r>
      <w:r>
        <w:t>y</w:t>
      </w:r>
      <w:r>
        <w:t>cota: Pezizomycotina: Arthoniomycetes: Arth</w:t>
      </w:r>
      <w:r>
        <w:t>o</w:t>
      </w:r>
      <w:r>
        <w:t>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Byssocaulon</w:t>
      </w:r>
      <w:r>
        <w:t xml:space="preserve"> Mont., </w:t>
      </w:r>
      <w:r w:rsidRPr="00761C5E">
        <w:rPr>
          <w:i/>
        </w:rPr>
        <w:t>Annls Sci. Nat.</w:t>
      </w:r>
      <w:r>
        <w:t xml:space="preserve"> Bot., sér. 2 </w:t>
      </w:r>
      <w:r w:rsidRPr="00761C5E">
        <w:rPr>
          <w:b/>
        </w:rPr>
        <w:t>3</w:t>
      </w:r>
      <w:r>
        <w:t xml:space="preserve">: 355 (1835). – Type: </w:t>
      </w:r>
      <w:r w:rsidRPr="00761C5E">
        <w:rPr>
          <w:i/>
        </w:rPr>
        <w:t>Byssocaulon niveum</w:t>
      </w:r>
      <w:r>
        <w:t xml:space="preserve"> Mont. 1835 – [Fungi: Ascomycota: Pezizomycotina: Arthoniomycetes: Arthoniomycetidae: Arthoni</w:t>
      </w:r>
      <w:r>
        <w:t>a</w:t>
      </w:r>
      <w:r>
        <w:t>les: Chrysotrichaceae].</w:t>
      </w:r>
    </w:p>
    <w:p w:rsidR="00761C5E" w:rsidRDefault="00761C5E" w:rsidP="00761C5E">
      <w:pPr>
        <w:pStyle w:val="Term"/>
      </w:pPr>
      <w:r w:rsidRPr="00761C5E">
        <w:rPr>
          <w:b/>
        </w:rPr>
        <w:t>Catarraphia</w:t>
      </w:r>
      <w:r>
        <w:t xml:space="preserve"> A. Massal., </w:t>
      </w:r>
      <w:r w:rsidRPr="00761C5E">
        <w:rPr>
          <w:i/>
        </w:rPr>
        <w:t>Atti Ist. Veneto Sci. lett. ed Arti</w:t>
      </w:r>
      <w:r>
        <w:t xml:space="preserve"> Sér. 3 </w:t>
      </w:r>
      <w:r w:rsidRPr="00761C5E">
        <w:rPr>
          <w:b/>
        </w:rPr>
        <w:t>5</w:t>
      </w:r>
      <w:r>
        <w:t xml:space="preserve">: 252 (1860) [‘1859-1860’]. – Type: </w:t>
      </w:r>
      <w:r w:rsidRPr="00761C5E">
        <w:rPr>
          <w:i/>
        </w:rPr>
        <w:t>Catarraphia dictyoplaca</w:t>
      </w:r>
      <w:r>
        <w:t xml:space="preserve"> (Mont. &amp; Bosch) A. Massal. 1860 – [Fungi: Ascomycota: Pezizom</w:t>
      </w:r>
      <w:r>
        <w:t>y</w:t>
      </w:r>
      <w:r>
        <w:t>cotina: Arthoniomycetes: Arthoniomycetidae: Arthoniales: Incertae sedis].</w:t>
      </w:r>
    </w:p>
    <w:p w:rsidR="00761C5E" w:rsidRDefault="00761C5E" w:rsidP="00761C5E">
      <w:pPr>
        <w:pStyle w:val="Term"/>
      </w:pPr>
      <w:r w:rsidRPr="00761C5E">
        <w:rPr>
          <w:b/>
        </w:rPr>
        <w:t>Chiodecton</w:t>
      </w:r>
      <w:r>
        <w:t xml:space="preserve"> Ach., </w:t>
      </w:r>
      <w:r w:rsidRPr="00761C5E">
        <w:rPr>
          <w:i/>
        </w:rPr>
        <w:t>Syn. meth. lich.</w:t>
      </w:r>
      <w:r>
        <w:t xml:space="preserve"> (Lund): 108 (1814). – Type: </w:t>
      </w:r>
      <w:r w:rsidRPr="00761C5E">
        <w:rPr>
          <w:i/>
        </w:rPr>
        <w:t>Chiodecton sphaerale</w:t>
      </w:r>
      <w:r>
        <w:t xml:space="preserve"> Ach. 1814 – [Fungi: Ascomycota: Pezizomycotina: Arth</w:t>
      </w:r>
      <w:r>
        <w:t>o</w:t>
      </w:r>
      <w:r>
        <w:t>niomycetes: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Chrysothrix</w:t>
      </w:r>
      <w:r>
        <w:t xml:space="preserve"> Mont., </w:t>
      </w:r>
      <w:r w:rsidRPr="00761C5E">
        <w:rPr>
          <w:i/>
        </w:rPr>
        <w:t>Annls Sci. Nat.</w:t>
      </w:r>
      <w:r>
        <w:t xml:space="preserve"> Bot., sér. 3 </w:t>
      </w:r>
      <w:r w:rsidRPr="00761C5E">
        <w:rPr>
          <w:b/>
        </w:rPr>
        <w:t>18</w:t>
      </w:r>
      <w:r>
        <w:t xml:space="preserve">: 312 (1852). – Type: </w:t>
      </w:r>
      <w:r w:rsidRPr="00761C5E">
        <w:rPr>
          <w:i/>
        </w:rPr>
        <w:t>Chrysothrix noli-tangere</w:t>
      </w:r>
      <w:r>
        <w:t xml:space="preserve"> (Mont.) Mont. 1852 – [Fungi: Ascomycota: P</w:t>
      </w:r>
      <w:r>
        <w:t>e</w:t>
      </w:r>
      <w:r>
        <w:t>zizomycotina: Arthoniomycetes: Arthoniomycet</w:t>
      </w:r>
      <w:r>
        <w:t>i</w:t>
      </w:r>
      <w:r>
        <w:t>dae: Arthoniales: Chrysotrichaceae].</w:t>
      </w:r>
    </w:p>
    <w:p w:rsidR="00761C5E" w:rsidRDefault="00761C5E" w:rsidP="00761C5E">
      <w:pPr>
        <w:pStyle w:val="Term"/>
      </w:pPr>
      <w:r w:rsidRPr="00761C5E">
        <w:rPr>
          <w:b/>
        </w:rPr>
        <w:t>Combea</w:t>
      </w:r>
      <w:r>
        <w:t xml:space="preserve"> De Not., </w:t>
      </w:r>
      <w:r w:rsidRPr="00761C5E">
        <w:rPr>
          <w:i/>
        </w:rPr>
        <w:t>G. bot. ital.</w:t>
      </w:r>
      <w:r>
        <w:t xml:space="preserve"> </w:t>
      </w:r>
      <w:r w:rsidRPr="00761C5E">
        <w:rPr>
          <w:b/>
        </w:rPr>
        <w:t>2</w:t>
      </w:r>
      <w:r>
        <w:t xml:space="preserve"> (1.1): 223 (1846). – Type: </w:t>
      </w:r>
      <w:r w:rsidRPr="00761C5E">
        <w:rPr>
          <w:i/>
        </w:rPr>
        <w:t>Combea pruinosa</w:t>
      </w:r>
      <w:r>
        <w:t xml:space="preserve"> De Not. 1846 – [Fungi: Ascomycota: Pezizomycotina: Arthoniomycetes: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Cresponea</w:t>
      </w:r>
      <w:r>
        <w:t xml:space="preserve"> Egea &amp; Torrente, </w:t>
      </w:r>
      <w:r w:rsidRPr="00761C5E">
        <w:rPr>
          <w:i/>
        </w:rPr>
        <w:t>Mycotaxon</w:t>
      </w:r>
      <w:r>
        <w:t xml:space="preserve"> </w:t>
      </w:r>
      <w:r w:rsidRPr="00761C5E">
        <w:rPr>
          <w:b/>
        </w:rPr>
        <w:t>48</w:t>
      </w:r>
      <w:r>
        <w:t xml:space="preserve">: 302 (1993). – Type: </w:t>
      </w:r>
      <w:r w:rsidRPr="00761C5E">
        <w:rPr>
          <w:i/>
        </w:rPr>
        <w:t>Cresponea premnea</w:t>
      </w:r>
      <w:r>
        <w:t xml:space="preserve"> (Ach.) Egea &amp; Torrente 1993 – [Fungi: Ascomycota: Peziz</w:t>
      </w:r>
      <w:r>
        <w:t>o</w:t>
      </w:r>
      <w:r>
        <w:t>mycotina: Arthoniomycetes: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Cryptothecia</w:t>
      </w:r>
      <w:r>
        <w:t xml:space="preserve"> Stirt., </w:t>
      </w:r>
      <w:r w:rsidRPr="00761C5E">
        <w:rPr>
          <w:i/>
        </w:rPr>
        <w:t>Proc. Roy. phil. Soc. Glasgow</w:t>
      </w:r>
      <w:r>
        <w:t xml:space="preserve"> </w:t>
      </w:r>
      <w:r w:rsidRPr="00761C5E">
        <w:rPr>
          <w:b/>
        </w:rPr>
        <w:t>10</w:t>
      </w:r>
      <w:r>
        <w:t xml:space="preserve">: 164 (1876) [‘1877’]. – Type: </w:t>
      </w:r>
      <w:r w:rsidRPr="00761C5E">
        <w:rPr>
          <w:i/>
        </w:rPr>
        <w:t>Cryptothecia subnidulans</w:t>
      </w:r>
      <w:r>
        <w:t xml:space="preserve"> Stirt. 1877 – [Fungi: Ascomycota: Pezizomycotina: Arthoniomycetes: Arthoniom</w:t>
      </w:r>
      <w:r>
        <w:t>y</w:t>
      </w:r>
      <w:r>
        <w:t>cetidae: Arthoniales: Arthoniaceae].</w:t>
      </w:r>
    </w:p>
    <w:p w:rsidR="00761C5E" w:rsidRDefault="00761C5E" w:rsidP="00761C5E">
      <w:pPr>
        <w:pStyle w:val="Term"/>
      </w:pPr>
      <w:r w:rsidRPr="00761C5E">
        <w:rPr>
          <w:b/>
        </w:rPr>
        <w:t>Dendrographa</w:t>
      </w:r>
      <w:r>
        <w:t xml:space="preserve"> Darb., </w:t>
      </w:r>
      <w:r w:rsidRPr="00761C5E">
        <w:rPr>
          <w:i/>
        </w:rPr>
        <w:t>Ber. dt. bot. Ges.</w:t>
      </w:r>
      <w:r>
        <w:t xml:space="preserve"> </w:t>
      </w:r>
      <w:r w:rsidRPr="00761C5E">
        <w:rPr>
          <w:b/>
        </w:rPr>
        <w:t>13</w:t>
      </w:r>
      <w:r>
        <w:t xml:space="preserve">: 321 (1895). – Type: </w:t>
      </w:r>
      <w:r w:rsidRPr="00761C5E">
        <w:rPr>
          <w:i/>
        </w:rPr>
        <w:t>Dendrographa leucophaea</w:t>
      </w:r>
      <w:r>
        <w:t xml:space="preserve"> (Tuck.) Darb. 1898 – [Fungi: Ascomycota: P</w:t>
      </w:r>
      <w:r>
        <w:t>e</w:t>
      </w:r>
      <w:r>
        <w:t>zizomycotina: Arthoniomycetes: Arthoniomycet</w:t>
      </w:r>
      <w:r>
        <w:t>i</w:t>
      </w:r>
      <w:r>
        <w:t>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Dichosporidium</w:t>
      </w:r>
      <w:r>
        <w:t xml:space="preserve"> Pat., </w:t>
      </w:r>
      <w:r w:rsidRPr="00761C5E">
        <w:rPr>
          <w:i/>
        </w:rPr>
        <w:t>Énum. Champ. Guadeloupe Martinique</w:t>
      </w:r>
      <w:r>
        <w:t xml:space="preserve"> (Lons-le-Saunier): 20 (1903). – Type: </w:t>
      </w:r>
      <w:r w:rsidRPr="00761C5E">
        <w:rPr>
          <w:i/>
        </w:rPr>
        <w:t>Dichosporidium glomeratum</w:t>
      </w:r>
      <w:r>
        <w:t xml:space="preserve"> (Pat.) Pat. 1903 – [Fungi: Ascomycota: Pezizomycotina: Arthoni</w:t>
      </w:r>
      <w:r>
        <w:t>o</w:t>
      </w:r>
      <w:r>
        <w:t>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Diplogramma</w:t>
      </w:r>
      <w:r>
        <w:t xml:space="preserve"> Müll. Arg., </w:t>
      </w:r>
      <w:r w:rsidRPr="00761C5E">
        <w:rPr>
          <w:i/>
        </w:rPr>
        <w:t>Nuovo G. bot. ital.</w:t>
      </w:r>
      <w:r>
        <w:t xml:space="preserve"> </w:t>
      </w:r>
      <w:r w:rsidRPr="00761C5E">
        <w:rPr>
          <w:b/>
        </w:rPr>
        <w:t>23</w:t>
      </w:r>
      <w:r>
        <w:t xml:space="preserve">: 399 (1891). – Type: </w:t>
      </w:r>
      <w:r w:rsidRPr="00761C5E">
        <w:rPr>
          <w:i/>
        </w:rPr>
        <w:t>Diplogramma australiensis</w:t>
      </w:r>
      <w:r>
        <w:t xml:space="preserve"> Müll. Arg. 1891 – [Fungi: Ascomycota: Peziz</w:t>
      </w:r>
      <w:r>
        <w:t>o</w:t>
      </w:r>
      <w:r>
        <w:t>mycotina: Arthoniomycetes: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Dirina</w:t>
      </w:r>
      <w:r>
        <w:t xml:space="preserve"> Fr., </w:t>
      </w:r>
      <w:r w:rsidRPr="00761C5E">
        <w:rPr>
          <w:i/>
        </w:rPr>
        <w:t>Syst. orb. veg.</w:t>
      </w:r>
      <w:r>
        <w:t xml:space="preserve"> (Lundae) </w:t>
      </w:r>
      <w:r w:rsidRPr="00761C5E">
        <w:rPr>
          <w:b/>
        </w:rPr>
        <w:t>1</w:t>
      </w:r>
      <w:r>
        <w:t xml:space="preserve">: 244 (1825). – Type: </w:t>
      </w:r>
      <w:r w:rsidRPr="00761C5E">
        <w:rPr>
          <w:i/>
        </w:rPr>
        <w:t>Dirina ceratoniae</w:t>
      </w:r>
      <w:r>
        <w:t xml:space="preserve"> (Ach.) Fr. 1831 – [Fungi: Ascomycota: Pezizomycotina: Arthoniomycetes: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Dolichocarpus</w:t>
      </w:r>
      <w:r>
        <w:t xml:space="preserve"> R. Sant., </w:t>
      </w:r>
      <w:r w:rsidRPr="00761C5E">
        <w:rPr>
          <w:i/>
        </w:rPr>
        <w:t>Svensk bot. Tidskr.</w:t>
      </w:r>
      <w:r>
        <w:t xml:space="preserve"> </w:t>
      </w:r>
      <w:r w:rsidRPr="00761C5E">
        <w:rPr>
          <w:b/>
        </w:rPr>
        <w:t>43</w:t>
      </w:r>
      <w:r>
        <w:t xml:space="preserve">: 552 (1949). – Type: </w:t>
      </w:r>
      <w:r w:rsidRPr="00761C5E">
        <w:rPr>
          <w:i/>
        </w:rPr>
        <w:t>Dolichocarpus chilensis</w:t>
      </w:r>
      <w:r>
        <w:t xml:space="preserve"> R. Sant. 1949 – [Fungi: Ascomycota: Pezizomycotina: Arthoniomycetes: Arthoniomycetidae: Arthoni</w:t>
      </w:r>
      <w:r>
        <w:t>a</w:t>
      </w:r>
      <w:r>
        <w:t>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Encephalographa</w:t>
      </w:r>
      <w:r>
        <w:t xml:space="preserve"> A. Massal., </w:t>
      </w:r>
      <w:r w:rsidRPr="00761C5E">
        <w:rPr>
          <w:i/>
        </w:rPr>
        <w:t>Geneac. lich.</w:t>
      </w:r>
      <w:r>
        <w:t xml:space="preserve"> (V</w:t>
      </w:r>
      <w:r>
        <w:t>e</w:t>
      </w:r>
      <w:r>
        <w:lastRenderedPageBreak/>
        <w:t xml:space="preserve">rona): 13 (1854). – Type: </w:t>
      </w:r>
      <w:r w:rsidRPr="00761C5E">
        <w:rPr>
          <w:i/>
        </w:rPr>
        <w:t>Encephalographa cer</w:t>
      </w:r>
      <w:r w:rsidRPr="00761C5E">
        <w:rPr>
          <w:i/>
        </w:rPr>
        <w:t>e</w:t>
      </w:r>
      <w:r w:rsidRPr="00761C5E">
        <w:rPr>
          <w:i/>
        </w:rPr>
        <w:t>brina</w:t>
      </w:r>
      <w:r>
        <w:t xml:space="preserve"> (DC.) A. Massal. 1856 – [Fungi: Ascom</w:t>
      </w:r>
      <w:r>
        <w:t>y</w:t>
      </w:r>
      <w:r>
        <w:t>cota: Pezizomycotina: Arthoniomycetes: Arth</w:t>
      </w:r>
      <w:r>
        <w:t>o</w:t>
      </w:r>
      <w:r>
        <w:t>niomycetidae: Arthoniales: Melaspileaceae].</w:t>
      </w:r>
    </w:p>
    <w:p w:rsidR="00761C5E" w:rsidRDefault="00761C5E" w:rsidP="00761C5E">
      <w:pPr>
        <w:pStyle w:val="Term"/>
      </w:pPr>
      <w:r w:rsidRPr="00761C5E">
        <w:rPr>
          <w:b/>
        </w:rPr>
        <w:t>Enterodictyon</w:t>
      </w:r>
      <w:r>
        <w:t xml:space="preserve"> Müll. Arg., </w:t>
      </w:r>
      <w:r w:rsidRPr="00761C5E">
        <w:rPr>
          <w:i/>
        </w:rPr>
        <w:t>J. Linn. Soc.</w:t>
      </w:r>
      <w:r>
        <w:t xml:space="preserve"> Bot. </w:t>
      </w:r>
      <w:r w:rsidRPr="00761C5E">
        <w:rPr>
          <w:b/>
        </w:rPr>
        <w:t>29</w:t>
      </w:r>
      <w:r>
        <w:t xml:space="preserve">: 230 (1892). – Type: </w:t>
      </w:r>
      <w:r w:rsidRPr="00761C5E">
        <w:rPr>
          <w:i/>
        </w:rPr>
        <w:t>Enterodictyon indicum</w:t>
      </w:r>
      <w:r>
        <w:t xml:space="preserve"> Müll. Arg. 1892 – [Fungi: Ascomycota: Pezizom</w:t>
      </w:r>
      <w:r>
        <w:t>y</w:t>
      </w:r>
      <w:r>
        <w:t>cotina: Arthoniomycetes: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Enterographa</w:t>
      </w:r>
      <w:r>
        <w:t xml:space="preserve"> Fée, </w:t>
      </w:r>
      <w:r w:rsidRPr="00761C5E">
        <w:rPr>
          <w:i/>
        </w:rPr>
        <w:t>Essai Crypt. Exot.</w:t>
      </w:r>
      <w:r>
        <w:t xml:space="preserve"> (Paris): xxxii, cx, 57 (1825) [‘1824’]. – Type: </w:t>
      </w:r>
      <w:r w:rsidRPr="00761C5E">
        <w:rPr>
          <w:i/>
        </w:rPr>
        <w:t>Enter</w:t>
      </w:r>
      <w:r w:rsidRPr="00761C5E">
        <w:rPr>
          <w:i/>
        </w:rPr>
        <w:t>o</w:t>
      </w:r>
      <w:r w:rsidRPr="00761C5E">
        <w:rPr>
          <w:i/>
        </w:rPr>
        <w:t>grapha crassa</w:t>
      </w:r>
      <w:r>
        <w:t xml:space="preserve"> (DC.) Fée 1825 – [Fungi: Ascom</w:t>
      </w:r>
      <w:r>
        <w:t>y</w:t>
      </w:r>
      <w:r>
        <w:t>cota: Pezizomycotina: Arthoniomycetes: Arth</w:t>
      </w:r>
      <w:r>
        <w:t>o</w:t>
      </w:r>
      <w:r>
        <w:t>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Eremothecella</w:t>
      </w:r>
      <w:r>
        <w:t xml:space="preserve"> Syd. &amp; P. Syd., </w:t>
      </w:r>
      <w:r w:rsidRPr="00761C5E">
        <w:rPr>
          <w:i/>
        </w:rPr>
        <w:t>Annls mycol.</w:t>
      </w:r>
      <w:r>
        <w:t xml:space="preserve"> </w:t>
      </w:r>
      <w:r w:rsidRPr="00761C5E">
        <w:rPr>
          <w:b/>
        </w:rPr>
        <w:t>15</w:t>
      </w:r>
      <w:r>
        <w:t xml:space="preserve"> (3/4): 236 (1917). – Type: </w:t>
      </w:r>
      <w:r w:rsidRPr="00761C5E">
        <w:rPr>
          <w:i/>
        </w:rPr>
        <w:t>Eremothecella calam</w:t>
      </w:r>
      <w:r w:rsidRPr="00761C5E">
        <w:rPr>
          <w:i/>
        </w:rPr>
        <w:t>i</w:t>
      </w:r>
      <w:r w:rsidRPr="00761C5E">
        <w:rPr>
          <w:i/>
        </w:rPr>
        <w:t>cola</w:t>
      </w:r>
      <w:r>
        <w:t xml:space="preserve"> Syd. &amp; P. Syd. 1917 – [Fungi: Ascomycota: Pezizomycotina: Arthoniomycetes: Arthoniom</w:t>
      </w:r>
      <w:r>
        <w:t>y</w:t>
      </w:r>
      <w:r>
        <w:t>cetidae: Arthoniales: Arthoniaceae].</w:t>
      </w:r>
    </w:p>
    <w:p w:rsidR="00761C5E" w:rsidRDefault="00761C5E" w:rsidP="00761C5E">
      <w:pPr>
        <w:pStyle w:val="Term"/>
      </w:pPr>
      <w:r w:rsidRPr="00761C5E">
        <w:rPr>
          <w:b/>
        </w:rPr>
        <w:t>Erythrodecton</w:t>
      </w:r>
      <w:r>
        <w:t xml:space="preserve"> G. Thor, </w:t>
      </w:r>
      <w:r w:rsidRPr="00761C5E">
        <w:rPr>
          <w:i/>
        </w:rPr>
        <w:t>Op. bot.</w:t>
      </w:r>
      <w:r>
        <w:t xml:space="preserve"> </w:t>
      </w:r>
      <w:r w:rsidRPr="00761C5E">
        <w:rPr>
          <w:b/>
        </w:rPr>
        <w:t>103</w:t>
      </w:r>
      <w:r>
        <w:t xml:space="preserve">: 75 (1991). – Type: </w:t>
      </w:r>
      <w:r w:rsidRPr="00761C5E">
        <w:rPr>
          <w:i/>
        </w:rPr>
        <w:t>Erythrodecton granulatum</w:t>
      </w:r>
      <w:r>
        <w:t xml:space="preserve"> (Mont.) G. Thor 1991 – [Fungi: Ascomycota: Pezizomycotina: Arthoniomycetes: Arthoniomycetidae: Arthoni</w:t>
      </w:r>
      <w:r>
        <w:t>a</w:t>
      </w:r>
      <w:r>
        <w:t>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Feigeana</w:t>
      </w:r>
      <w:r>
        <w:t xml:space="preserve"> Mies, Lumbsch &amp; Tehler, </w:t>
      </w:r>
      <w:r w:rsidRPr="00761C5E">
        <w:rPr>
          <w:i/>
        </w:rPr>
        <w:t>Mycotaxon</w:t>
      </w:r>
      <w:r>
        <w:t xml:space="preserve"> </w:t>
      </w:r>
      <w:r w:rsidRPr="00761C5E">
        <w:rPr>
          <w:b/>
        </w:rPr>
        <w:t>54</w:t>
      </w:r>
      <w:r>
        <w:t xml:space="preserve">: 156 (1995). – Type: </w:t>
      </w:r>
      <w:r w:rsidRPr="00761C5E">
        <w:rPr>
          <w:i/>
        </w:rPr>
        <w:t>Feigeana socotrana</w:t>
      </w:r>
      <w:r>
        <w:t xml:space="preserve"> Mies, Lumbsch &amp; Tehler 1995 – [Fungi: Ascomycota: Pezizomycotina: Arthoniomycetes: Arthoniom</w:t>
      </w:r>
      <w:r>
        <w:t>y</w:t>
      </w:r>
      <w:r>
        <w:t>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Follmanniella</w:t>
      </w:r>
      <w:r>
        <w:t xml:space="preserve"> Peine &amp; B. Werner, </w:t>
      </w:r>
      <w:r w:rsidRPr="00761C5E">
        <w:rPr>
          <w:i/>
        </w:rPr>
        <w:t>Flechten Fol</w:t>
      </w:r>
      <w:r w:rsidRPr="00761C5E">
        <w:rPr>
          <w:i/>
        </w:rPr>
        <w:t>l</w:t>
      </w:r>
      <w:r w:rsidRPr="00761C5E">
        <w:rPr>
          <w:i/>
        </w:rPr>
        <w:t>mann</w:t>
      </w:r>
      <w:r>
        <w:t xml:space="preserve"> Contributions to Lichenology in Honour of Gerhard Follmann (Cologne): 289 (1995). – Type: </w:t>
      </w:r>
      <w:r w:rsidRPr="00761C5E">
        <w:rPr>
          <w:i/>
        </w:rPr>
        <w:t>Follmanniella scutellata</w:t>
      </w:r>
      <w:r>
        <w:t xml:space="preserve"> Peine &amp; B. Werner 1995 – [Fungi: Ascomycota: Pezizomycotina: Arth</w:t>
      </w:r>
      <w:r>
        <w:t>o</w:t>
      </w:r>
      <w:r>
        <w:t>niomycetes: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Gorgadesia</w:t>
      </w:r>
      <w:r>
        <w:t xml:space="preserve"> Tav., </w:t>
      </w:r>
      <w:r w:rsidRPr="00761C5E">
        <w:rPr>
          <w:i/>
        </w:rPr>
        <w:t>Revta Biol.</w:t>
      </w:r>
      <w:r>
        <w:t xml:space="preserve"> Lisb. </w:t>
      </w:r>
      <w:r w:rsidRPr="00761C5E">
        <w:rPr>
          <w:b/>
        </w:rPr>
        <w:t>4</w:t>
      </w:r>
      <w:r>
        <w:t xml:space="preserve">: 131 (1964). – Type: </w:t>
      </w:r>
      <w:r w:rsidRPr="00761C5E">
        <w:rPr>
          <w:i/>
        </w:rPr>
        <w:t>Gorgadesia mira</w:t>
      </w:r>
      <w:r>
        <w:t xml:space="preserve"> Tav. 1964 – [Fungi: A</w:t>
      </w:r>
      <w:r>
        <w:t>s</w:t>
      </w:r>
      <w:r>
        <w:t>comycota: Pezizomycotina: Arthoniomycetes: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Graphidastra</w:t>
      </w:r>
      <w:r>
        <w:t xml:space="preserve"> (Redinger) G. Thor, </w:t>
      </w:r>
      <w:r w:rsidRPr="00761C5E">
        <w:rPr>
          <w:i/>
        </w:rPr>
        <w:t>Op. bot.</w:t>
      </w:r>
      <w:r>
        <w:t xml:space="preserve"> </w:t>
      </w:r>
      <w:r w:rsidRPr="00761C5E">
        <w:rPr>
          <w:b/>
        </w:rPr>
        <w:t>103</w:t>
      </w:r>
      <w:r>
        <w:t xml:space="preserve">: 80 (1991). – Type: </w:t>
      </w:r>
      <w:r w:rsidRPr="00761C5E">
        <w:rPr>
          <w:i/>
        </w:rPr>
        <w:t>Graphidastra multiformis</w:t>
      </w:r>
      <w:r>
        <w:t xml:space="preserve"> (Mont. &amp; Bosch) G. Thor 1991 – [Fungi: Ascomycota: Pezizomycotina: Arthoniomycetes: Arthoniom</w:t>
      </w:r>
      <w:r>
        <w:t>y</w:t>
      </w:r>
      <w:r>
        <w:t>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Halographis</w:t>
      </w:r>
      <w:r>
        <w:t xml:space="preserve"> Kohlm. &amp; Volkm.-Kohlm., </w:t>
      </w:r>
      <w:r w:rsidRPr="00761C5E">
        <w:rPr>
          <w:i/>
        </w:rPr>
        <w:t>Can. J. Bot.</w:t>
      </w:r>
      <w:r>
        <w:t xml:space="preserve"> </w:t>
      </w:r>
      <w:r w:rsidRPr="00761C5E">
        <w:rPr>
          <w:b/>
        </w:rPr>
        <w:t>66</w:t>
      </w:r>
      <w:r>
        <w:t xml:space="preserve"> (6): 1138 (1988). – Type: </w:t>
      </w:r>
      <w:r w:rsidRPr="00761C5E">
        <w:rPr>
          <w:i/>
        </w:rPr>
        <w:t>Halographis runica</w:t>
      </w:r>
      <w:r>
        <w:t xml:space="preserve"> Kohlm. &amp; Volkm.-Kohlm. 1988 – [Fungi: Ascomycota: Pezizomycotina: Arthoniomycetes: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Haplodina</w:t>
      </w:r>
      <w:r>
        <w:t xml:space="preserve"> Zahlbr., </w:t>
      </w:r>
      <w:r w:rsidRPr="00761C5E">
        <w:rPr>
          <w:i/>
        </w:rPr>
        <w:t>Symb. Sinic.</w:t>
      </w:r>
      <w:r>
        <w:t xml:space="preserve"> </w:t>
      </w:r>
      <w:r w:rsidRPr="00761C5E">
        <w:rPr>
          <w:b/>
        </w:rPr>
        <w:t>3</w:t>
      </w:r>
      <w:r>
        <w:t>: 65 (1930) – [Fungi: Ascomycota: Pezizomycotina: Arthoni</w:t>
      </w:r>
      <w:r>
        <w:t>o</w:t>
      </w:r>
      <w:r>
        <w:t>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Helicobolomyces</w:t>
      </w:r>
      <w:r>
        <w:t xml:space="preserve"> Matzer, </w:t>
      </w:r>
      <w:r w:rsidRPr="00761C5E">
        <w:rPr>
          <w:i/>
        </w:rPr>
        <w:t>Lichenologist</w:t>
      </w:r>
      <w:r>
        <w:t xml:space="preserve"> </w:t>
      </w:r>
      <w:r w:rsidRPr="00761C5E">
        <w:rPr>
          <w:b/>
        </w:rPr>
        <w:t>27</w:t>
      </w:r>
      <w:r>
        <w:t xml:space="preserve"> (1): 28 (1995). – Type: </w:t>
      </w:r>
      <w:r w:rsidRPr="00761C5E">
        <w:rPr>
          <w:i/>
        </w:rPr>
        <w:t>Helicobolomyces lichenicola</w:t>
      </w:r>
      <w:r>
        <w:t xml:space="preserve"> Matzer 1995 – [Fungi: Ascomycota: Pezizom</w:t>
      </w:r>
      <w:r>
        <w:t>y</w:t>
      </w:r>
      <w:r>
        <w:t>cotina: Arthoniomycetes: Arthoniomycetidae: Arthoniales: Arthoniaceae].</w:t>
      </w:r>
    </w:p>
    <w:p w:rsidR="00761C5E" w:rsidRDefault="00761C5E" w:rsidP="00761C5E">
      <w:pPr>
        <w:pStyle w:val="Term"/>
      </w:pPr>
      <w:r w:rsidRPr="00761C5E">
        <w:rPr>
          <w:b/>
        </w:rPr>
        <w:t>Hubbsia</w:t>
      </w:r>
      <w:r>
        <w:t xml:space="preserve"> W.A. Weber, </w:t>
      </w:r>
      <w:r w:rsidRPr="00761C5E">
        <w:rPr>
          <w:i/>
        </w:rPr>
        <w:t>Svensk bot. Tidskr.</w:t>
      </w:r>
      <w:r>
        <w:t xml:space="preserve"> </w:t>
      </w:r>
      <w:r w:rsidRPr="00761C5E">
        <w:rPr>
          <w:b/>
        </w:rPr>
        <w:t>59</w:t>
      </w:r>
      <w:r>
        <w:t xml:space="preserve">: 61 (1965). – Type: </w:t>
      </w:r>
      <w:r w:rsidRPr="00761C5E">
        <w:rPr>
          <w:i/>
        </w:rPr>
        <w:t>Hubbsia lumbricoides</w:t>
      </w:r>
      <w:r>
        <w:t xml:space="preserve"> W.A. W</w:t>
      </w:r>
      <w:r>
        <w:t>e</w:t>
      </w:r>
      <w:r>
        <w:t>ber 1965 – [Fungi: Ascomycota: Pezizomycotina: Arthoniomycetes: Arthoniomycetidae: Arthoni</w:t>
      </w:r>
      <w:r>
        <w:t>a</w:t>
      </w:r>
      <w:r>
        <w:t>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Ingaderia</w:t>
      </w:r>
      <w:r>
        <w:t xml:space="preserve"> Darb., </w:t>
      </w:r>
      <w:r w:rsidRPr="00761C5E">
        <w:rPr>
          <w:i/>
        </w:rPr>
        <w:t>Ber. dt. bot. Ges.</w:t>
      </w:r>
      <w:r>
        <w:t xml:space="preserve"> </w:t>
      </w:r>
      <w:r w:rsidRPr="00761C5E">
        <w:rPr>
          <w:b/>
        </w:rPr>
        <w:t>15</w:t>
      </w:r>
      <w:r>
        <w:t xml:space="preserve">: 6, 8 (1897). – Type: </w:t>
      </w:r>
      <w:r w:rsidRPr="00761C5E">
        <w:rPr>
          <w:i/>
        </w:rPr>
        <w:t>Ingaderia pulcherrima</w:t>
      </w:r>
      <w:r>
        <w:t xml:space="preserve"> Darb. 1897 – [Fungi: Ascomycota: Pezizomycotina: Arthoni</w:t>
      </w:r>
      <w:r>
        <w:t>o</w:t>
      </w:r>
      <w:r>
        <w:t>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Lecanactis</w:t>
      </w:r>
      <w:r>
        <w:t xml:space="preserve"> Körb., </w:t>
      </w:r>
      <w:r w:rsidRPr="00761C5E">
        <w:rPr>
          <w:i/>
        </w:rPr>
        <w:t>Syst. lich. germ.</w:t>
      </w:r>
      <w:r>
        <w:t xml:space="preserve"> (Breslau): 275 (1855). – Type: </w:t>
      </w:r>
      <w:r w:rsidRPr="00761C5E">
        <w:rPr>
          <w:i/>
        </w:rPr>
        <w:t>Lecanactis abietina</w:t>
      </w:r>
      <w:r>
        <w:t xml:space="preserve"> (Ehrh. ex Ach.) Körb. 1855 – [Fungi: Ascomycota: Peziz</w:t>
      </w:r>
      <w:r>
        <w:t>o</w:t>
      </w:r>
      <w:r>
        <w:t>mycotina: Arthoniomycetes: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Lecanographa</w:t>
      </w:r>
      <w:r>
        <w:t xml:space="preserve"> Egea &amp; Torrente, </w:t>
      </w:r>
      <w:r w:rsidRPr="00761C5E">
        <w:rPr>
          <w:i/>
        </w:rPr>
        <w:t>Biblthca Lichenol.</w:t>
      </w:r>
      <w:r>
        <w:t xml:space="preserve"> </w:t>
      </w:r>
      <w:r w:rsidRPr="00761C5E">
        <w:rPr>
          <w:b/>
        </w:rPr>
        <w:t>54</w:t>
      </w:r>
      <w:r>
        <w:t xml:space="preserve">: 116 (1994). – Type: </w:t>
      </w:r>
      <w:r w:rsidRPr="00761C5E">
        <w:rPr>
          <w:i/>
        </w:rPr>
        <w:t>Lecanographa lyncea</w:t>
      </w:r>
      <w:r>
        <w:t xml:space="preserve"> (Sm.) Egea &amp; Torrente 1994 – [Fungi: Ascom</w:t>
      </w:r>
      <w:r>
        <w:t>y</w:t>
      </w:r>
      <w:r>
        <w:t>cota: Pezizomycotina: Arthoniomycetes: Arth</w:t>
      </w:r>
      <w:r>
        <w:t>o</w:t>
      </w:r>
      <w:r>
        <w:t>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Llimonaea</w:t>
      </w:r>
      <w:r>
        <w:t xml:space="preserve"> Egea &amp; Torrente, </w:t>
      </w:r>
      <w:r w:rsidRPr="00761C5E">
        <w:rPr>
          <w:i/>
        </w:rPr>
        <w:t>Nova Hedwigia</w:t>
      </w:r>
      <w:r>
        <w:t xml:space="preserve"> </w:t>
      </w:r>
      <w:r w:rsidRPr="00761C5E">
        <w:rPr>
          <w:b/>
        </w:rPr>
        <w:t>52</w:t>
      </w:r>
      <w:r>
        <w:t xml:space="preserve"> (1-2): 239 (1991). – Type: </w:t>
      </w:r>
      <w:r w:rsidRPr="00761C5E">
        <w:rPr>
          <w:i/>
        </w:rPr>
        <w:t>Llimonaea occulta</w:t>
      </w:r>
      <w:r>
        <w:t xml:space="preserve"> Egea &amp; Torrente 1991 – [Fungi: Ascomycota: Peziz</w:t>
      </w:r>
      <w:r>
        <w:t>o</w:t>
      </w:r>
      <w:r>
        <w:t>mycotina: Arthoniomycetes: Arthoniomycetidae: Arthoniales: Incertae sedis].</w:t>
      </w:r>
    </w:p>
    <w:p w:rsidR="00761C5E" w:rsidRDefault="00761C5E" w:rsidP="00761C5E">
      <w:pPr>
        <w:pStyle w:val="Term"/>
      </w:pPr>
      <w:r w:rsidRPr="00761C5E">
        <w:rPr>
          <w:b/>
        </w:rPr>
        <w:t>Mazosia</w:t>
      </w:r>
      <w:r>
        <w:t xml:space="preserve"> A. Massal., </w:t>
      </w:r>
      <w:r w:rsidRPr="00761C5E">
        <w:rPr>
          <w:i/>
        </w:rPr>
        <w:t>Neagenea Lich.</w:t>
      </w:r>
      <w:r>
        <w:t xml:space="preserve">: 9 (1854). – Type: </w:t>
      </w:r>
      <w:r w:rsidRPr="00761C5E">
        <w:rPr>
          <w:i/>
        </w:rPr>
        <w:t>Mazosia rotula</w:t>
      </w:r>
      <w:r>
        <w:t xml:space="preserve"> (Mont.) A. Massal. 1854 – [Fungi: Ascomycota: Pezizomycotina: Arthoni</w:t>
      </w:r>
      <w:r>
        <w:t>o</w:t>
      </w:r>
      <w:r>
        <w:t>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Melaspilea</w:t>
      </w:r>
      <w:r>
        <w:t xml:space="preserve"> Nyl., </w:t>
      </w:r>
      <w:r w:rsidRPr="00761C5E">
        <w:rPr>
          <w:i/>
        </w:rPr>
        <w:t>Act. Soc. linn. Bordeaux</w:t>
      </w:r>
      <w:r>
        <w:t xml:space="preserve"> Trois. sér. </w:t>
      </w:r>
      <w:r w:rsidRPr="00761C5E">
        <w:rPr>
          <w:b/>
        </w:rPr>
        <w:t>21</w:t>
      </w:r>
      <w:r>
        <w:t xml:space="preserve">: 416 (1857). – Type: </w:t>
      </w:r>
      <w:r w:rsidRPr="00761C5E">
        <w:rPr>
          <w:i/>
        </w:rPr>
        <w:t>Melaspilea arthonioides</w:t>
      </w:r>
      <w:r>
        <w:t xml:space="preserve"> (Fée) Nyl. 1856 – [Fungi: Ascomycota: Peziz</w:t>
      </w:r>
      <w:r>
        <w:t>o</w:t>
      </w:r>
      <w:r>
        <w:lastRenderedPageBreak/>
        <w:t>mycotina: Arthoniomycetes: Arthoniomycetidae: Arthoniales: Melaspileaceae].</w:t>
      </w:r>
    </w:p>
    <w:p w:rsidR="00761C5E" w:rsidRDefault="00761C5E" w:rsidP="00761C5E">
      <w:pPr>
        <w:pStyle w:val="Term"/>
      </w:pPr>
      <w:r w:rsidRPr="00761C5E">
        <w:rPr>
          <w:b/>
        </w:rPr>
        <w:t>Minksia</w:t>
      </w:r>
      <w:r>
        <w:t xml:space="preserve"> Müll. Arg., </w:t>
      </w:r>
      <w:r w:rsidRPr="00761C5E">
        <w:rPr>
          <w:i/>
        </w:rPr>
        <w:t>Proc. R. Soc. Edinb.</w:t>
      </w:r>
      <w:r>
        <w:t xml:space="preserve"> </w:t>
      </w:r>
      <w:r w:rsidRPr="00761C5E">
        <w:rPr>
          <w:b/>
        </w:rPr>
        <w:t>11</w:t>
      </w:r>
      <w:r>
        <w:t xml:space="preserve">: 469 (1882). – Type: </w:t>
      </w:r>
      <w:r w:rsidRPr="00761C5E">
        <w:rPr>
          <w:i/>
        </w:rPr>
        <w:t>Minksia caesiella</w:t>
      </w:r>
      <w:r>
        <w:t xml:space="preserve"> Müll. Arg. 1882 – [Fungi: Ascomycota: Pezizomycotina: Arthoniomycetes: Arthoniomycetidae: Arthoni</w:t>
      </w:r>
      <w:r>
        <w:t>a</w:t>
      </w:r>
      <w:r>
        <w:t>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Nipholepis</w:t>
      </w:r>
      <w:r>
        <w:t xml:space="preserve"> Syd., </w:t>
      </w:r>
      <w:r w:rsidRPr="00761C5E">
        <w:rPr>
          <w:i/>
        </w:rPr>
        <w:t>Annls mycol.</w:t>
      </w:r>
      <w:r>
        <w:t xml:space="preserve"> </w:t>
      </w:r>
      <w:r w:rsidRPr="00761C5E">
        <w:rPr>
          <w:b/>
        </w:rPr>
        <w:t>33</w:t>
      </w:r>
      <w:r>
        <w:t xml:space="preserve"> (1/2): 93 (1935). – Type: </w:t>
      </w:r>
      <w:r w:rsidRPr="00761C5E">
        <w:rPr>
          <w:i/>
        </w:rPr>
        <w:t>Nipholepis filicina</w:t>
      </w:r>
      <w:r>
        <w:t xml:space="preserve"> Syd. 1935 – [Fungi: Ascomycota: Pezizomycotina: Arthoniomycetes: Arthoniomycetidae: Arthoniales: Incertae sedis].</w:t>
      </w:r>
    </w:p>
    <w:p w:rsidR="00761C5E" w:rsidRDefault="00761C5E" w:rsidP="00761C5E">
      <w:pPr>
        <w:pStyle w:val="Term"/>
      </w:pPr>
      <w:r w:rsidRPr="00761C5E">
        <w:rPr>
          <w:b/>
        </w:rPr>
        <w:t>Opegrapha</w:t>
      </w:r>
      <w:r>
        <w:t xml:space="preserve"> Ach., </w:t>
      </w:r>
      <w:r w:rsidRPr="00761C5E">
        <w:rPr>
          <w:i/>
        </w:rPr>
        <w:t>K. Vetensk-Acad. Nya Handl.</w:t>
      </w:r>
      <w:r>
        <w:t xml:space="preserve"> </w:t>
      </w:r>
      <w:r w:rsidRPr="00761C5E">
        <w:rPr>
          <w:b/>
        </w:rPr>
        <w:t>30</w:t>
      </w:r>
      <w:r>
        <w:t xml:space="preserve">: 97 (1809). – Type: </w:t>
      </w:r>
      <w:r w:rsidRPr="00761C5E">
        <w:rPr>
          <w:i/>
        </w:rPr>
        <w:t>Opegrapha vulgata</w:t>
      </w:r>
      <w:r>
        <w:t xml:space="preserve"> (Ach.) Ach. 1803 – [Fungi: Ascomycota: Pezizom</w:t>
      </w:r>
      <w:r>
        <w:t>y</w:t>
      </w:r>
      <w:r>
        <w:t>cotina: Arthoniomycetes: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Paradoxomyces</w:t>
      </w:r>
      <w:r>
        <w:t xml:space="preserve"> Matzer, </w:t>
      </w:r>
      <w:r w:rsidRPr="00761C5E">
        <w:rPr>
          <w:i/>
        </w:rPr>
        <w:t>Mycol. Pap.</w:t>
      </w:r>
      <w:r>
        <w:t xml:space="preserve"> </w:t>
      </w:r>
      <w:r w:rsidRPr="00761C5E">
        <w:rPr>
          <w:b/>
        </w:rPr>
        <w:t>171</w:t>
      </w:r>
      <w:r>
        <w:t xml:space="preserve">: 93 (1996). – Type: </w:t>
      </w:r>
      <w:r w:rsidRPr="00761C5E">
        <w:rPr>
          <w:i/>
        </w:rPr>
        <w:t>Paradoxomyces nymanii</w:t>
      </w:r>
      <w:r>
        <w:t xml:space="preserve"> Matzer 1996 – [Fungi: Ascomycota: Pezizomycotina: Arthoniomycetes: Arthoniomycetidae: Arthoni</w:t>
      </w:r>
      <w:r>
        <w:t>a</w:t>
      </w:r>
      <w:r>
        <w:t>les: Arthoniaceae].</w:t>
      </w:r>
    </w:p>
    <w:p w:rsidR="00761C5E" w:rsidRDefault="00761C5E" w:rsidP="00761C5E">
      <w:pPr>
        <w:pStyle w:val="Term"/>
      </w:pPr>
      <w:r w:rsidRPr="00761C5E">
        <w:rPr>
          <w:b/>
        </w:rPr>
        <w:t>Pentagenella</w:t>
      </w:r>
      <w:r>
        <w:t xml:space="preserve"> Darb., </w:t>
      </w:r>
      <w:r w:rsidRPr="00761C5E">
        <w:rPr>
          <w:i/>
        </w:rPr>
        <w:t>Ber. dt. bot. Ges.</w:t>
      </w:r>
      <w:r>
        <w:t xml:space="preserve"> </w:t>
      </w:r>
      <w:r w:rsidRPr="00761C5E">
        <w:rPr>
          <w:b/>
        </w:rPr>
        <w:t>15</w:t>
      </w:r>
      <w:r>
        <w:t xml:space="preserve">: 5, 7 (1897). – Type: </w:t>
      </w:r>
      <w:r w:rsidRPr="00761C5E">
        <w:rPr>
          <w:i/>
        </w:rPr>
        <w:t>Pentagenella fragillima</w:t>
      </w:r>
      <w:r>
        <w:t xml:space="preserve"> Darb. 1897 – [Fungi: Ascomycota: Pezizomycotina: Arthoniomycetes: Arthoniomycetidae: Arthoni</w:t>
      </w:r>
      <w:r>
        <w:t>a</w:t>
      </w:r>
      <w:r>
        <w:t>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Perigrapha</w:t>
      </w:r>
      <w:r>
        <w:t xml:space="preserve"> Hafellner, </w:t>
      </w:r>
      <w:r w:rsidRPr="00761C5E">
        <w:rPr>
          <w:i/>
        </w:rPr>
        <w:t>Nova Hedwigia</w:t>
      </w:r>
      <w:r>
        <w:t xml:space="preserve"> </w:t>
      </w:r>
      <w:r w:rsidRPr="00761C5E">
        <w:rPr>
          <w:b/>
        </w:rPr>
        <w:t>63</w:t>
      </w:r>
      <w:r>
        <w:t xml:space="preserve"> (1-2): 174 (1996). – Type: </w:t>
      </w:r>
      <w:r w:rsidRPr="00761C5E">
        <w:rPr>
          <w:i/>
        </w:rPr>
        <w:t>Perigrapha superveniens</w:t>
      </w:r>
      <w:r>
        <w:t xml:space="preserve"> (Nyl.) Hafellner 1996 – [Fungi: Ascomycota: P</w:t>
      </w:r>
      <w:r>
        <w:t>e</w:t>
      </w:r>
      <w:r>
        <w:t>zizomycotina: Arthoniomycetes: Arthoniomycet</w:t>
      </w:r>
      <w:r>
        <w:t>i</w:t>
      </w:r>
      <w:r>
        <w:t>dae: Arthoniales: Incertae sedis].</w:t>
      </w:r>
    </w:p>
    <w:p w:rsidR="00761C5E" w:rsidRDefault="00761C5E" w:rsidP="00761C5E">
      <w:pPr>
        <w:pStyle w:val="Term"/>
      </w:pPr>
      <w:r w:rsidRPr="00761C5E">
        <w:rPr>
          <w:b/>
        </w:rPr>
        <w:t>Plectocarpon</w:t>
      </w:r>
      <w:r>
        <w:t xml:space="preserve"> Fée, </w:t>
      </w:r>
      <w:r w:rsidRPr="00761C5E">
        <w:rPr>
          <w:i/>
        </w:rPr>
        <w:t>Essai Crypt. Exot.</w:t>
      </w:r>
      <w:r>
        <w:t xml:space="preserve"> (Paris): 151 (1825) [‘1824’]. – Type: </w:t>
      </w:r>
      <w:r w:rsidRPr="00761C5E">
        <w:rPr>
          <w:i/>
        </w:rPr>
        <w:t>Plectocarpon pseudo</w:t>
      </w:r>
      <w:r w:rsidRPr="00761C5E">
        <w:rPr>
          <w:i/>
        </w:rPr>
        <w:t>s</w:t>
      </w:r>
      <w:r w:rsidRPr="00761C5E">
        <w:rPr>
          <w:i/>
        </w:rPr>
        <w:t>ticta</w:t>
      </w:r>
      <w:r>
        <w:t xml:space="preserve"> (Fée) Fée 1837 – [Fungi: Ascomycota: P</w:t>
      </w:r>
      <w:r>
        <w:t>e</w:t>
      </w:r>
      <w:r>
        <w:t>zizomycotina: Arthoniomycetes: Arthoniomycet</w:t>
      </w:r>
      <w:r>
        <w:t>i</w:t>
      </w:r>
      <w:r>
        <w:t>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Pseudolecanactis</w:t>
      </w:r>
      <w:r>
        <w:t xml:space="preserve"> Zahlbr., </w:t>
      </w:r>
      <w:r w:rsidRPr="00761C5E">
        <w:rPr>
          <w:i/>
        </w:rPr>
        <w:t>Denkschr. Kaiserl. Akad. Wiss. Wien</w:t>
      </w:r>
      <w:r>
        <w:t xml:space="preserve"> Math.-Naturwiss. Kl. </w:t>
      </w:r>
      <w:r w:rsidRPr="00761C5E">
        <w:rPr>
          <w:b/>
        </w:rPr>
        <w:t>81</w:t>
      </w:r>
      <w:r>
        <w:t xml:space="preserve">: 242 (1907). – Type: </w:t>
      </w:r>
      <w:r w:rsidRPr="00761C5E">
        <w:rPr>
          <w:i/>
        </w:rPr>
        <w:t>Pseudolecanactis filicicola</w:t>
      </w:r>
      <w:r>
        <w:t xml:space="preserve"> Zahlbr. 1907 – [Fungi: Ascomycota: Pezizomycotina: Arth</w:t>
      </w:r>
      <w:r>
        <w:t>o</w:t>
      </w:r>
      <w:r>
        <w:t>niomycetes: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Pulvinodecton</w:t>
      </w:r>
      <w:r>
        <w:t xml:space="preserve"> Henssen &amp; G. Thor, </w:t>
      </w:r>
      <w:r w:rsidRPr="00761C5E">
        <w:rPr>
          <w:i/>
        </w:rPr>
        <w:t>Nordic Jl Bot.</w:t>
      </w:r>
      <w:r>
        <w:t xml:space="preserve"> </w:t>
      </w:r>
      <w:r w:rsidRPr="00761C5E">
        <w:rPr>
          <w:b/>
        </w:rPr>
        <w:t>18</w:t>
      </w:r>
      <w:r>
        <w:t xml:space="preserve"> (1): 111 (1998). – Type: </w:t>
      </w:r>
      <w:r w:rsidRPr="00761C5E">
        <w:rPr>
          <w:i/>
        </w:rPr>
        <w:t>Pulvinodecton kurzii</w:t>
      </w:r>
      <w:r>
        <w:t xml:space="preserve"> (Kremp.) Henssen &amp; G. Thor 1998 – [Fungi: A</w:t>
      </w:r>
      <w:r>
        <w:t>s</w:t>
      </w:r>
      <w:r>
        <w:t>comycota: Pezizomycotina: Arthoniomycetes: Arthoniomycetidae: Arthoniales: Incertae sedis].</w:t>
      </w:r>
    </w:p>
    <w:p w:rsidR="00761C5E" w:rsidRDefault="00761C5E" w:rsidP="00761C5E">
      <w:pPr>
        <w:pStyle w:val="Term"/>
      </w:pPr>
      <w:r w:rsidRPr="00761C5E">
        <w:rPr>
          <w:b/>
        </w:rPr>
        <w:t>Roccella</w:t>
      </w:r>
      <w:r>
        <w:t xml:space="preserve"> DC., </w:t>
      </w:r>
      <w:r w:rsidRPr="00761C5E">
        <w:rPr>
          <w:i/>
        </w:rPr>
        <w:t>Fl. franç.</w:t>
      </w:r>
      <w:r>
        <w:t xml:space="preserve"> Edn 3 (Paris) </w:t>
      </w:r>
      <w:r w:rsidRPr="00761C5E">
        <w:rPr>
          <w:b/>
        </w:rPr>
        <w:t>2</w:t>
      </w:r>
      <w:r>
        <w:t xml:space="preserve">: 334 (1805). – Type: </w:t>
      </w:r>
      <w:r w:rsidRPr="00761C5E">
        <w:rPr>
          <w:i/>
        </w:rPr>
        <w:t>Roccella fuciformis</w:t>
      </w:r>
      <w:r>
        <w:t xml:space="preserve"> (L.) DC. 1805 – [Fungi: Ascomycota: Pezizomycotina: Arth</w:t>
      </w:r>
      <w:r>
        <w:t>o</w:t>
      </w:r>
      <w:r>
        <w:t>niomycetes: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Roccellina</w:t>
      </w:r>
      <w:r>
        <w:t xml:space="preserve"> Darb., </w:t>
      </w:r>
      <w:r w:rsidRPr="00761C5E">
        <w:rPr>
          <w:i/>
        </w:rPr>
        <w:t>Ber. dt. bot. Ges.</w:t>
      </w:r>
      <w:r>
        <w:t xml:space="preserve"> </w:t>
      </w:r>
      <w:r w:rsidRPr="00761C5E">
        <w:rPr>
          <w:b/>
        </w:rPr>
        <w:t>16</w:t>
      </w:r>
      <w:r>
        <w:t xml:space="preserve">: 11, 14 (1898). – Type: </w:t>
      </w:r>
      <w:r w:rsidRPr="00761C5E">
        <w:rPr>
          <w:i/>
        </w:rPr>
        <w:t>Roccellina condensata</w:t>
      </w:r>
      <w:r>
        <w:t xml:space="preserve"> Darb. 1898 – [Fungi: Ascomycota: Pezizomycotina: Arthoniomycetes: Arthoniomycetidae: Arthoni</w:t>
      </w:r>
      <w:r>
        <w:t>a</w:t>
      </w:r>
      <w:r>
        <w:t>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Roccellographa</w:t>
      </w:r>
      <w:r>
        <w:t xml:space="preserve"> J. Steiner, </w:t>
      </w:r>
      <w:r w:rsidRPr="00761C5E">
        <w:rPr>
          <w:i/>
        </w:rPr>
        <w:t>Denkschr. Kaiserl. Akad. Wiss. Wien</w:t>
      </w:r>
      <w:r>
        <w:t xml:space="preserve"> Math.-Naturwiss. Kl. </w:t>
      </w:r>
      <w:r w:rsidRPr="00761C5E">
        <w:rPr>
          <w:b/>
        </w:rPr>
        <w:t>71</w:t>
      </w:r>
      <w:r>
        <w:t xml:space="preserve">: 98 (1902). – Type: </w:t>
      </w:r>
      <w:r w:rsidRPr="00761C5E">
        <w:rPr>
          <w:i/>
        </w:rPr>
        <w:t>Roccellographa cretacea</w:t>
      </w:r>
      <w:r>
        <w:t xml:space="preserve"> J. Steiner 1902 – [Fungi: Ascomycota: Pezizom</w:t>
      </w:r>
      <w:r>
        <w:t>y</w:t>
      </w:r>
      <w:r>
        <w:t>cotina: Arthoniomycetes: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Sagenidiopsis</w:t>
      </w:r>
      <w:r>
        <w:t xml:space="preserve"> R.W. Rogers &amp; Hafellner, </w:t>
      </w:r>
      <w:r w:rsidRPr="00761C5E">
        <w:rPr>
          <w:i/>
        </w:rPr>
        <w:t>Liche</w:t>
      </w:r>
      <w:r w:rsidRPr="00761C5E">
        <w:rPr>
          <w:i/>
        </w:rPr>
        <w:t>n</w:t>
      </w:r>
      <w:r w:rsidRPr="00761C5E">
        <w:rPr>
          <w:i/>
        </w:rPr>
        <w:t>ologist</w:t>
      </w:r>
      <w:r>
        <w:t xml:space="preserve"> </w:t>
      </w:r>
      <w:r w:rsidRPr="00761C5E">
        <w:rPr>
          <w:b/>
        </w:rPr>
        <w:t>19</w:t>
      </w:r>
      <w:r>
        <w:t xml:space="preserve"> (4): 401 (1987). – Type: </w:t>
      </w:r>
      <w:r w:rsidRPr="00761C5E">
        <w:rPr>
          <w:i/>
        </w:rPr>
        <w:t>Sagenidiopsis merrotsyi</w:t>
      </w:r>
      <w:r>
        <w:t xml:space="preserve"> R.W. Rogers &amp; Hafellner 1987 – [Fungi: Ascomycota: Pezizomycotina: Arthoni</w:t>
      </w:r>
      <w:r>
        <w:t>o</w:t>
      </w:r>
      <w:r>
        <w:t>mycetes: Arthoniomycetidae: Arthoniales: Arth</w:t>
      </w:r>
      <w:r>
        <w:t>o</w:t>
      </w:r>
      <w:r>
        <w:t>niaceae].</w:t>
      </w:r>
    </w:p>
    <w:p w:rsidR="00761C5E" w:rsidRDefault="00761C5E" w:rsidP="00761C5E">
      <w:pPr>
        <w:pStyle w:val="Term"/>
      </w:pPr>
      <w:r w:rsidRPr="00761C5E">
        <w:rPr>
          <w:b/>
        </w:rPr>
        <w:t>Sagenidium</w:t>
      </w:r>
      <w:r>
        <w:t xml:space="preserve"> Stirt., </w:t>
      </w:r>
      <w:r w:rsidRPr="00761C5E">
        <w:rPr>
          <w:i/>
        </w:rPr>
        <w:t>Proc. Roy. phil. Soc. Glasgow</w:t>
      </w:r>
      <w:r>
        <w:t xml:space="preserve"> </w:t>
      </w:r>
      <w:r w:rsidRPr="00761C5E">
        <w:rPr>
          <w:b/>
        </w:rPr>
        <w:t>10</w:t>
      </w:r>
      <w:r>
        <w:t xml:space="preserve">: 305 (1877) [‘1876’]. – Type: </w:t>
      </w:r>
      <w:r w:rsidRPr="00761C5E">
        <w:rPr>
          <w:i/>
        </w:rPr>
        <w:t>Sagenidium molle</w:t>
      </w:r>
      <w:r>
        <w:t xml:space="preserve"> Stirt. 1877 – [Fungi: Ascomycota: Peziz</w:t>
      </w:r>
      <w:r>
        <w:t>o</w:t>
      </w:r>
      <w:r>
        <w:t>mycotina: Arthoniomycetes: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Schismatomma</w:t>
      </w:r>
      <w:r>
        <w:t xml:space="preserve"> Flot. &amp; Körb. ex A. Massal., </w:t>
      </w:r>
      <w:r w:rsidRPr="00761C5E">
        <w:rPr>
          <w:i/>
        </w:rPr>
        <w:t>Ric. auton. lich. crost.</w:t>
      </w:r>
      <w:r>
        <w:t xml:space="preserve"> (Verona): 55 (1852). – Type: </w:t>
      </w:r>
      <w:r w:rsidRPr="00761C5E">
        <w:rPr>
          <w:i/>
        </w:rPr>
        <w:t>Schismatomma pericleum</w:t>
      </w:r>
      <w:r>
        <w:t xml:space="preserve"> (Ach.) Branth &amp; Rostr. 1869 – [Fungi: Ascomycota: Pezizomycotina: Arthoniomycetes: Arthoniomycetidae: Arthoni</w:t>
      </w:r>
      <w:r>
        <w:t>a</w:t>
      </w:r>
      <w:r>
        <w:t>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Schizopelte</w:t>
      </w:r>
      <w:r>
        <w:t xml:space="preserve"> Th. Fr., </w:t>
      </w:r>
      <w:r w:rsidRPr="00761C5E">
        <w:rPr>
          <w:i/>
        </w:rPr>
        <w:t>Flora</w:t>
      </w:r>
      <w:r>
        <w:t xml:space="preserve"> Jena </w:t>
      </w:r>
      <w:r w:rsidRPr="00761C5E">
        <w:rPr>
          <w:b/>
        </w:rPr>
        <w:t>58</w:t>
      </w:r>
      <w:r>
        <w:t xml:space="preserve">: 143 (1875). – Type: </w:t>
      </w:r>
      <w:r w:rsidRPr="00761C5E">
        <w:rPr>
          <w:i/>
        </w:rPr>
        <w:t>Schizopelte californica</w:t>
      </w:r>
      <w:r>
        <w:t xml:space="preserve"> Th. Fr. 1875 – [Fungi: Ascomycota: Pezizomycotina: Arthoni</w:t>
      </w:r>
      <w:r>
        <w:t>o</w:t>
      </w:r>
      <w:r>
        <w:t>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Sclerophyton</w:t>
      </w:r>
      <w:r>
        <w:t xml:space="preserve"> Eschw., </w:t>
      </w:r>
      <w:r w:rsidRPr="00761C5E">
        <w:rPr>
          <w:i/>
        </w:rPr>
        <w:t>Syst. Lich.</w:t>
      </w:r>
      <w:r>
        <w:t xml:space="preserve">: 14, 25 (1824). – Type: </w:t>
      </w:r>
      <w:r w:rsidRPr="00761C5E">
        <w:rPr>
          <w:i/>
        </w:rPr>
        <w:t>Sclerophyton elegans</w:t>
      </w:r>
      <w:r>
        <w:t xml:space="preserve"> Eschw. 1824 – [Fungi: Ascomycota: Pezizomycotina: Arthoni</w:t>
      </w:r>
      <w:r>
        <w:t>o</w:t>
      </w:r>
      <w:r>
        <w:t>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Sigridea</w:t>
      </w:r>
      <w:r>
        <w:t xml:space="preserve"> Tehler, </w:t>
      </w:r>
      <w:r w:rsidRPr="00761C5E">
        <w:rPr>
          <w:i/>
        </w:rPr>
        <w:t>Cryptog. bot.</w:t>
      </w:r>
      <w:r>
        <w:t xml:space="preserve"> </w:t>
      </w:r>
      <w:r w:rsidRPr="00761C5E">
        <w:rPr>
          <w:b/>
        </w:rPr>
        <w:t>3</w:t>
      </w:r>
      <w:r>
        <w:t xml:space="preserve"> (2): 145 (1993). – Type: </w:t>
      </w:r>
      <w:r w:rsidRPr="00761C5E">
        <w:rPr>
          <w:i/>
        </w:rPr>
        <w:t>Sigridea californica</w:t>
      </w:r>
      <w:r>
        <w:t xml:space="preserve"> (Tuck.) Tehler 1993 – </w:t>
      </w:r>
      <w:r>
        <w:lastRenderedPageBreak/>
        <w:t>[Fungi: Ascomycota: Pezizomycotina: Arthoni</w:t>
      </w:r>
      <w:r>
        <w:t>o</w:t>
      </w:r>
      <w:r>
        <w:t>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Simonyella</w:t>
      </w:r>
      <w:r>
        <w:t xml:space="preserve"> J. Steiner, </w:t>
      </w:r>
      <w:r w:rsidRPr="00761C5E">
        <w:rPr>
          <w:i/>
        </w:rPr>
        <w:t>Denkschr. Kaiserl. Akad. Wiss. Wien</w:t>
      </w:r>
      <w:r>
        <w:t xml:space="preserve"> Math.-Naturwiss. Kl. </w:t>
      </w:r>
      <w:r w:rsidRPr="00761C5E">
        <w:rPr>
          <w:b/>
        </w:rPr>
        <w:t>71</w:t>
      </w:r>
      <w:r>
        <w:t xml:space="preserve">: 96 (1902). – Type: </w:t>
      </w:r>
      <w:r w:rsidRPr="00761C5E">
        <w:rPr>
          <w:i/>
        </w:rPr>
        <w:t>Simonyella variegata</w:t>
      </w:r>
      <w:r>
        <w:t xml:space="preserve"> J. Steiner 1902 – [Fungi: Ascomycota: Pezizomycotina: Arthoni</w:t>
      </w:r>
      <w:r>
        <w:t>o</w:t>
      </w:r>
      <w:r>
        <w:t>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Sipmania</w:t>
      </w:r>
      <w:r>
        <w:t xml:space="preserve"> Egea &amp; Torrente, </w:t>
      </w:r>
      <w:r w:rsidRPr="00761C5E">
        <w:rPr>
          <w:i/>
        </w:rPr>
        <w:t>Biblthca Lichenol.</w:t>
      </w:r>
      <w:r>
        <w:t xml:space="preserve"> </w:t>
      </w:r>
      <w:r w:rsidRPr="00761C5E">
        <w:rPr>
          <w:b/>
        </w:rPr>
        <w:t>54</w:t>
      </w:r>
      <w:r>
        <w:t xml:space="preserve">: 165 (1994). – Type: </w:t>
      </w:r>
      <w:r w:rsidRPr="00761C5E">
        <w:rPr>
          <w:i/>
        </w:rPr>
        <w:t>Sipmania peltata</w:t>
      </w:r>
      <w:r>
        <w:t xml:space="preserve"> Egea &amp; Torrente 1994 – [Fungi: Ascomycota: Pezizom</w:t>
      </w:r>
      <w:r>
        <w:t>y</w:t>
      </w:r>
      <w:r>
        <w:t>cotina: Arthoniomycetes: Arthoniomycetidae: Arthoniales: Incertae sedis].</w:t>
      </w:r>
    </w:p>
    <w:p w:rsidR="00761C5E" w:rsidRDefault="00761C5E" w:rsidP="00761C5E">
      <w:pPr>
        <w:pStyle w:val="Term"/>
      </w:pPr>
      <w:r w:rsidRPr="00761C5E">
        <w:rPr>
          <w:b/>
        </w:rPr>
        <w:t>Sporhaplus</w:t>
      </w:r>
      <w:r>
        <w:t xml:space="preserve"> H.B.P. Upadhyay, </w:t>
      </w:r>
      <w:r w:rsidRPr="00761C5E">
        <w:rPr>
          <w:i/>
        </w:rPr>
        <w:t>Publções Inst. M</w:t>
      </w:r>
      <w:r w:rsidRPr="00761C5E">
        <w:rPr>
          <w:i/>
        </w:rPr>
        <w:t>i</w:t>
      </w:r>
      <w:r w:rsidRPr="00761C5E">
        <w:rPr>
          <w:i/>
        </w:rPr>
        <w:t>col. Recife</w:t>
      </w:r>
      <w:r>
        <w:t xml:space="preserve"> </w:t>
      </w:r>
      <w:r w:rsidRPr="00761C5E">
        <w:rPr>
          <w:b/>
        </w:rPr>
        <w:t>402</w:t>
      </w:r>
      <w:r>
        <w:t xml:space="preserve">: 7 (1964). – Type: </w:t>
      </w:r>
      <w:r w:rsidRPr="00761C5E">
        <w:rPr>
          <w:i/>
        </w:rPr>
        <w:t>Sporhaplus rondoniensis</w:t>
      </w:r>
      <w:r>
        <w:t xml:space="preserve"> H.B.P. Upadhyay 1964 – [Fungi: Ascomycota: Pezizomycotina: Arthoniomycetes: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Streimannia</w:t>
      </w:r>
      <w:r>
        <w:t xml:space="preserve"> G. Thor, </w:t>
      </w:r>
      <w:r w:rsidRPr="00761C5E">
        <w:rPr>
          <w:i/>
        </w:rPr>
        <w:t>Op. bot.</w:t>
      </w:r>
      <w:r>
        <w:t xml:space="preserve"> </w:t>
      </w:r>
      <w:r w:rsidRPr="00761C5E">
        <w:rPr>
          <w:b/>
        </w:rPr>
        <w:t>103</w:t>
      </w:r>
      <w:r>
        <w:t xml:space="preserve">: 84 (1991). – Type: </w:t>
      </w:r>
      <w:r w:rsidRPr="00761C5E">
        <w:rPr>
          <w:i/>
        </w:rPr>
        <w:t>Streimannia varieseptata</w:t>
      </w:r>
      <w:r>
        <w:t xml:space="preserve"> G. Thor 1991 – [Fungi: Ascomycota: Pezizomycotina: Arthoni</w:t>
      </w:r>
      <w:r>
        <w:t>o</w:t>
      </w:r>
      <w:r>
        <w:t>mycetes: Arthoniomycetidae: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Subhysteropycnis</w:t>
      </w:r>
      <w:r>
        <w:t xml:space="preserve"> Wedin &amp; Hafellner, </w:t>
      </w:r>
      <w:r w:rsidRPr="00761C5E">
        <w:rPr>
          <w:i/>
        </w:rPr>
        <w:t>Lichenol</w:t>
      </w:r>
      <w:r w:rsidRPr="00761C5E">
        <w:rPr>
          <w:i/>
        </w:rPr>
        <w:t>o</w:t>
      </w:r>
      <w:r w:rsidRPr="00761C5E">
        <w:rPr>
          <w:i/>
        </w:rPr>
        <w:t>gist</w:t>
      </w:r>
      <w:r>
        <w:t xml:space="preserve"> </w:t>
      </w:r>
      <w:r w:rsidRPr="00761C5E">
        <w:rPr>
          <w:b/>
        </w:rPr>
        <w:t>30</w:t>
      </w:r>
      <w:r>
        <w:t xml:space="preserve"> (1): 69 (1998). – Type: </w:t>
      </w:r>
      <w:r w:rsidRPr="00761C5E">
        <w:rPr>
          <w:i/>
        </w:rPr>
        <w:t>Subhysteropycnis maculiformans</w:t>
      </w:r>
      <w:r>
        <w:t xml:space="preserve"> Wedin &amp; Hafellner 1998 – [Fungi: Ascomycota: Pezizomycotina: Arthoniomycetes: Arthoniomycetidae: Arthoniales: Arthoniaceae].</w:t>
      </w:r>
    </w:p>
    <w:p w:rsidR="00761C5E" w:rsidRDefault="00761C5E" w:rsidP="00761C5E">
      <w:pPr>
        <w:pStyle w:val="Term"/>
      </w:pPr>
      <w:r w:rsidRPr="00761C5E">
        <w:rPr>
          <w:b/>
        </w:rPr>
        <w:t>Synarthonia</w:t>
      </w:r>
      <w:r>
        <w:t xml:space="preserve"> Müll. Arg., </w:t>
      </w:r>
      <w:r w:rsidRPr="00761C5E">
        <w:rPr>
          <w:i/>
        </w:rPr>
        <w:t>Bull. Soc. R. Bot. Belg.</w:t>
      </w:r>
      <w:r>
        <w:t xml:space="preserve"> </w:t>
      </w:r>
      <w:r w:rsidRPr="00761C5E">
        <w:rPr>
          <w:b/>
        </w:rPr>
        <w:t>30</w:t>
      </w:r>
      <w:r>
        <w:t xml:space="preserve"> (1): 85 (1891). – Type: </w:t>
      </w:r>
      <w:r w:rsidRPr="00761C5E">
        <w:rPr>
          <w:i/>
        </w:rPr>
        <w:t>Synarthonia bicolor</w:t>
      </w:r>
      <w:r>
        <w:t xml:space="preserve"> Müll. Arg. 1891 – [Fungi: Ascomycota: Pezizom</w:t>
      </w:r>
      <w:r>
        <w:t>y</w:t>
      </w:r>
      <w:r>
        <w:t>cotina: Arthoniomycetes: Arthoniomycetidae: Arthoniales: Incertae sedis].</w:t>
      </w:r>
    </w:p>
    <w:p w:rsidR="00761C5E" w:rsidRDefault="00761C5E" w:rsidP="00761C5E">
      <w:pPr>
        <w:pStyle w:val="Term"/>
      </w:pPr>
      <w:r w:rsidRPr="00761C5E">
        <w:rPr>
          <w:b/>
        </w:rPr>
        <w:t>Syncesia</w:t>
      </w:r>
      <w:r>
        <w:t xml:space="preserve"> Taylor, </w:t>
      </w:r>
      <w:r w:rsidRPr="00761C5E">
        <w:rPr>
          <w:i/>
        </w:rPr>
        <w:t>Fl. Hibern.</w:t>
      </w:r>
      <w:r>
        <w:t xml:space="preserve"> </w:t>
      </w:r>
      <w:r w:rsidRPr="00761C5E">
        <w:rPr>
          <w:b/>
        </w:rPr>
        <w:t>2</w:t>
      </w:r>
      <w:r>
        <w:t xml:space="preserve">: 103 (1836). – Type: </w:t>
      </w:r>
      <w:r w:rsidRPr="00761C5E">
        <w:rPr>
          <w:i/>
        </w:rPr>
        <w:t>Syncesia albida</w:t>
      </w:r>
      <w:r>
        <w:t xml:space="preserve"> Taylor 1836 – [Fungi: Ascom</w:t>
      </w:r>
      <w:r>
        <w:t>y</w:t>
      </w:r>
      <w:r>
        <w:t>cota: Pezizomycotina: Arthoniomycetes: Arth</w:t>
      </w:r>
      <w:r>
        <w:t>o</w:t>
      </w:r>
      <w:r>
        <w:t>niomycetidae: Arthoniales: Roccellaceae].</w:t>
      </w:r>
    </w:p>
    <w:p w:rsidR="00761C5E" w:rsidRDefault="00761C5E" w:rsidP="00761C5E">
      <w:pPr>
        <w:pStyle w:val="Term"/>
      </w:pPr>
      <w:r w:rsidRPr="00761C5E">
        <w:rPr>
          <w:b/>
        </w:rPr>
        <w:t>Tania</w:t>
      </w:r>
      <w:r>
        <w:t xml:space="preserve"> Egea, Torrente &amp; Sipman, </w:t>
      </w:r>
      <w:r w:rsidRPr="00761C5E">
        <w:rPr>
          <w:i/>
        </w:rPr>
        <w:t>Lichenologist</w:t>
      </w:r>
      <w:r>
        <w:t xml:space="preserve"> </w:t>
      </w:r>
      <w:r w:rsidRPr="00761C5E">
        <w:rPr>
          <w:b/>
        </w:rPr>
        <w:t>27</w:t>
      </w:r>
      <w:r>
        <w:t xml:space="preserve"> (5): 352 (1995). – Type: </w:t>
      </w:r>
      <w:r w:rsidRPr="00761C5E">
        <w:rPr>
          <w:i/>
        </w:rPr>
        <w:t>Tania lanosa</w:t>
      </w:r>
      <w:r>
        <w:t xml:space="preserve"> Egea, To</w:t>
      </w:r>
      <w:r>
        <w:t>r</w:t>
      </w:r>
      <w:r>
        <w:t>rente &amp; Sipman 1995 – [Fungi: Ascomycota: P</w:t>
      </w:r>
      <w:r>
        <w:t>e</w:t>
      </w:r>
      <w:r>
        <w:t>zizomycotina: Arthoniomycetes: Arthoniomycet</w:t>
      </w:r>
      <w:r>
        <w:t>i</w:t>
      </w:r>
      <w:r>
        <w:t>dae: Arthoniales: Incertae sedis].</w:t>
      </w:r>
    </w:p>
    <w:p w:rsidR="00761C5E" w:rsidRDefault="00761C5E" w:rsidP="00761C5E">
      <w:pPr>
        <w:pStyle w:val="Term"/>
      </w:pPr>
      <w:r w:rsidRPr="00761C5E">
        <w:rPr>
          <w:b/>
        </w:rPr>
        <w:t>Tarbertia</w:t>
      </w:r>
      <w:r>
        <w:t xml:space="preserve"> Dennis, </w:t>
      </w:r>
      <w:r w:rsidRPr="00761C5E">
        <w:rPr>
          <w:i/>
        </w:rPr>
        <w:t>Kew Bull.</w:t>
      </w:r>
      <w:r>
        <w:t xml:space="preserve"> </w:t>
      </w:r>
      <w:r w:rsidRPr="00761C5E">
        <w:rPr>
          <w:b/>
        </w:rPr>
        <w:t>29</w:t>
      </w:r>
      <w:r>
        <w:t xml:space="preserve"> (1): 176 (1974). – Type: </w:t>
      </w:r>
      <w:r w:rsidRPr="00761C5E">
        <w:rPr>
          <w:i/>
        </w:rPr>
        <w:t>Tarbertia juncina</w:t>
      </w:r>
      <w:r>
        <w:t xml:space="preserve"> Dennis 1974 – [Fungi: Ascomycota: Pezizomycotina: Arthoniomycetes: Arthoniomycetidae: Arthoniales: Incertae sedis].</w:t>
      </w:r>
    </w:p>
    <w:p w:rsidR="00761C5E" w:rsidRDefault="00761C5E" w:rsidP="00761C5E">
      <w:pPr>
        <w:pStyle w:val="Term"/>
      </w:pPr>
      <w:r w:rsidRPr="00761C5E">
        <w:rPr>
          <w:b/>
        </w:rPr>
        <w:t>Trichophyma</w:t>
      </w:r>
      <w:r>
        <w:t xml:space="preserve"> Rehm, </w:t>
      </w:r>
      <w:r w:rsidRPr="00761C5E">
        <w:rPr>
          <w:i/>
        </w:rPr>
        <w:t>Hedwigia</w:t>
      </w:r>
      <w:r>
        <w:t xml:space="preserve"> </w:t>
      </w:r>
      <w:r w:rsidRPr="00761C5E">
        <w:rPr>
          <w:b/>
        </w:rPr>
        <w:t>44</w:t>
      </w:r>
      <w:r>
        <w:t xml:space="preserve">: 7 (1904). – Type: </w:t>
      </w:r>
      <w:r w:rsidRPr="00761C5E">
        <w:rPr>
          <w:i/>
        </w:rPr>
        <w:t>Trichophyma bunchosiae</w:t>
      </w:r>
      <w:r>
        <w:t xml:space="preserve"> Rehm 1904 – [Fungi: Ascomycota: Pezizomycotina: Arthoni</w:t>
      </w:r>
      <w:r>
        <w:t>o</w:t>
      </w:r>
      <w:r>
        <w:t>mycetes: Arthoniomycetidae: Arthoniales: Ince</w:t>
      </w:r>
      <w:r>
        <w:t>r</w:t>
      </w:r>
      <w:r>
        <w:t>tae sedis].</w:t>
      </w:r>
    </w:p>
    <w:p w:rsidR="00761C5E" w:rsidRDefault="00761C5E" w:rsidP="00761C5E">
      <w:pPr>
        <w:pStyle w:val="Term"/>
      </w:pPr>
      <w:r w:rsidRPr="00761C5E">
        <w:rPr>
          <w:b/>
        </w:rPr>
        <w:t>Tylophorella</w:t>
      </w:r>
      <w:r>
        <w:t xml:space="preserve"> Vain., </w:t>
      </w:r>
      <w:r w:rsidRPr="00761C5E">
        <w:rPr>
          <w:i/>
        </w:rPr>
        <w:t>Acta Soc. Fauna Flora fenn.</w:t>
      </w:r>
      <w:r>
        <w:t xml:space="preserve"> </w:t>
      </w:r>
      <w:r w:rsidRPr="00761C5E">
        <w:rPr>
          <w:b/>
        </w:rPr>
        <w:t>7</w:t>
      </w:r>
      <w:r>
        <w:t xml:space="preserve"> (no. 2): 174 (1890). – Type: </w:t>
      </w:r>
      <w:r w:rsidRPr="00761C5E">
        <w:rPr>
          <w:i/>
        </w:rPr>
        <w:t>Tylophorella pol</w:t>
      </w:r>
      <w:r w:rsidRPr="00761C5E">
        <w:rPr>
          <w:i/>
        </w:rPr>
        <w:t>y</w:t>
      </w:r>
      <w:r w:rsidRPr="00761C5E">
        <w:rPr>
          <w:i/>
        </w:rPr>
        <w:t>spora</w:t>
      </w:r>
      <w:r>
        <w:t xml:space="preserve"> Vain. 1890 – [Fungi: Ascomycota: Peziz</w:t>
      </w:r>
      <w:r>
        <w:t>o</w:t>
      </w:r>
      <w:r>
        <w:t>mycotina: Arthoniomycetes: Arthoniomycetidae: Arthoniales: Incertae sedis].</w:t>
      </w:r>
    </w:p>
    <w:p w:rsidR="00761C5E" w:rsidRDefault="00761C5E" w:rsidP="00761C5E">
      <w:pPr>
        <w:pStyle w:val="Term"/>
      </w:pPr>
      <w:r w:rsidRPr="00761C5E">
        <w:rPr>
          <w:b/>
        </w:rPr>
        <w:t>Tylophoron</w:t>
      </w:r>
      <w:r>
        <w:t xml:space="preserve"> Nyl. ex Stizenb., </w:t>
      </w:r>
      <w:r w:rsidRPr="00761C5E">
        <w:rPr>
          <w:i/>
        </w:rPr>
        <w:t>Ber. Tät. St Gall. naturw. Ges.</w:t>
      </w:r>
      <w:r>
        <w:t xml:space="preserve">: 117 (1862) [‘1861-62’]. – Type: </w:t>
      </w:r>
      <w:r w:rsidRPr="00761C5E">
        <w:rPr>
          <w:i/>
        </w:rPr>
        <w:t>T</w:t>
      </w:r>
      <w:r w:rsidRPr="00761C5E">
        <w:rPr>
          <w:i/>
        </w:rPr>
        <w:t>y</w:t>
      </w:r>
      <w:r w:rsidRPr="00761C5E">
        <w:rPr>
          <w:i/>
        </w:rPr>
        <w:t>lophoron protrudens</w:t>
      </w:r>
      <w:r>
        <w:t xml:space="preserve"> Nyl. 1862 – [Fungi: Asc</w:t>
      </w:r>
      <w:r>
        <w:t>o</w:t>
      </w:r>
      <w:r>
        <w:t>mycota: Pezizomycotina: Arthoniomycetes: Arthoniomycetidae: Arthoniales: Arthoniaceae].</w:t>
      </w:r>
    </w:p>
    <w:p w:rsidR="00761C5E" w:rsidRDefault="00761C5E" w:rsidP="00761C5E">
      <w:pPr>
        <w:pStyle w:val="Term"/>
      </w:pPr>
      <w:r w:rsidRPr="00761C5E">
        <w:rPr>
          <w:b/>
        </w:rPr>
        <w:t>Wegea</w:t>
      </w:r>
      <w:r>
        <w:t xml:space="preserve"> Aptroot &amp; Tibell, </w:t>
      </w:r>
      <w:r w:rsidRPr="00761C5E">
        <w:rPr>
          <w:i/>
        </w:rPr>
        <w:t>Mycotaxon</w:t>
      </w:r>
      <w:r>
        <w:t xml:space="preserve"> </w:t>
      </w:r>
      <w:r w:rsidRPr="00761C5E">
        <w:rPr>
          <w:b/>
        </w:rPr>
        <w:t>65</w:t>
      </w:r>
      <w:r>
        <w:t xml:space="preserve">: 340 (1997). – Type: </w:t>
      </w:r>
      <w:r w:rsidRPr="00761C5E">
        <w:rPr>
          <w:i/>
        </w:rPr>
        <w:t>Wegea tylophorelloides</w:t>
      </w:r>
      <w:r>
        <w:t xml:space="preserve"> Aptroot &amp; Tibell 1997 </w:t>
      </w:r>
      <w:bookmarkStart w:id="0" w:name="SOS"/>
      <w:bookmarkEnd w:id="0"/>
      <w:r>
        <w:t>– [Fungi: Ascomycota: Pezizom</w:t>
      </w:r>
      <w:r>
        <w:t>y</w:t>
      </w:r>
      <w:r>
        <w:t>cotina: Arthoniomycetes: Arthoniomycetidae: Arthoniales: Incertae sedis].</w:t>
      </w:r>
    </w:p>
    <w:p w:rsidR="00623A51" w:rsidRPr="000C7C11" w:rsidRDefault="00623A51" w:rsidP="00761C5E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5E" w:rsidRDefault="00761C5E">
      <w:r>
        <w:separator/>
      </w:r>
    </w:p>
  </w:endnote>
  <w:endnote w:type="continuationSeparator" w:id="0">
    <w:p w:rsidR="00761C5E" w:rsidRDefault="00761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5E" w:rsidRDefault="00761C5E">
      <w:r>
        <w:separator/>
      </w:r>
    </w:p>
  </w:footnote>
  <w:footnote w:type="continuationSeparator" w:id="0">
    <w:p w:rsidR="00761C5E" w:rsidRDefault="00761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D2165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1C5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D2165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61C5E"/>
    <w:rsid w:val="0078319F"/>
    <w:rsid w:val="007B0B8B"/>
    <w:rsid w:val="00842E37"/>
    <w:rsid w:val="008D2165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8D2165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8D2165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D2165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D2165"/>
    <w:pPr>
      <w:ind w:left="0"/>
    </w:pPr>
  </w:style>
  <w:style w:type="paragraph" w:customStyle="1" w:styleId="Name">
    <w:name w:val="Name"/>
    <w:basedOn w:val="Normal"/>
    <w:rsid w:val="008D2165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8D2165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8D2165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8D2165"/>
    <w:pPr>
      <w:outlineLvl w:val="4"/>
    </w:pPr>
    <w:rPr>
      <w:sz w:val="20"/>
    </w:rPr>
  </w:style>
  <w:style w:type="paragraph" w:customStyle="1" w:styleId="Data">
    <w:name w:val="Data"/>
    <w:basedOn w:val="Normal"/>
    <w:rsid w:val="008D2165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8D2165"/>
    <w:pPr>
      <w:ind w:left="960"/>
    </w:pPr>
  </w:style>
  <w:style w:type="paragraph" w:styleId="TOC2">
    <w:name w:val="toc 2"/>
    <w:basedOn w:val="Normal"/>
    <w:next w:val="Normal"/>
    <w:autoRedefine/>
    <w:semiHidden/>
    <w:rsid w:val="008D2165"/>
    <w:pPr>
      <w:ind w:left="160"/>
    </w:pPr>
  </w:style>
  <w:style w:type="paragraph" w:styleId="TOC3">
    <w:name w:val="toc 3"/>
    <w:basedOn w:val="Normal"/>
    <w:next w:val="Normal"/>
    <w:autoRedefine/>
    <w:semiHidden/>
    <w:rsid w:val="008D2165"/>
    <w:pPr>
      <w:ind w:left="320"/>
    </w:pPr>
  </w:style>
  <w:style w:type="paragraph" w:styleId="TOC4">
    <w:name w:val="toc 4"/>
    <w:basedOn w:val="Normal"/>
    <w:next w:val="Normal"/>
    <w:autoRedefine/>
    <w:semiHidden/>
    <w:rsid w:val="008D2165"/>
    <w:pPr>
      <w:ind w:left="480"/>
    </w:pPr>
  </w:style>
  <w:style w:type="paragraph" w:styleId="TOC5">
    <w:name w:val="toc 5"/>
    <w:basedOn w:val="Normal"/>
    <w:next w:val="Normal"/>
    <w:autoRedefine/>
    <w:semiHidden/>
    <w:rsid w:val="008D2165"/>
    <w:pPr>
      <w:ind w:left="640"/>
    </w:pPr>
  </w:style>
  <w:style w:type="paragraph" w:styleId="TOC6">
    <w:name w:val="toc 6"/>
    <w:basedOn w:val="Normal"/>
    <w:next w:val="Normal"/>
    <w:autoRedefine/>
    <w:semiHidden/>
    <w:rsid w:val="008D2165"/>
    <w:pPr>
      <w:ind w:left="800"/>
    </w:pPr>
  </w:style>
  <w:style w:type="paragraph" w:styleId="TOC8">
    <w:name w:val="toc 8"/>
    <w:basedOn w:val="Normal"/>
    <w:next w:val="Normal"/>
    <w:autoRedefine/>
    <w:semiHidden/>
    <w:rsid w:val="008D2165"/>
    <w:pPr>
      <w:ind w:left="1120"/>
    </w:pPr>
  </w:style>
  <w:style w:type="paragraph" w:styleId="TOC9">
    <w:name w:val="toc 9"/>
    <w:basedOn w:val="Normal"/>
    <w:next w:val="Normal"/>
    <w:autoRedefine/>
    <w:semiHidden/>
    <w:rsid w:val="008D2165"/>
    <w:pPr>
      <w:ind w:left="1280"/>
    </w:pPr>
  </w:style>
  <w:style w:type="paragraph" w:styleId="Header">
    <w:name w:val="header"/>
    <w:basedOn w:val="Normal"/>
    <w:rsid w:val="008D2165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8D2165"/>
    <w:pPr>
      <w:ind w:left="0"/>
    </w:pPr>
    <w:rPr>
      <w:sz w:val="28"/>
    </w:rPr>
  </w:style>
  <w:style w:type="paragraph" w:customStyle="1" w:styleId="Family">
    <w:name w:val="Family"/>
    <w:basedOn w:val="Order"/>
    <w:rsid w:val="008D2165"/>
  </w:style>
  <w:style w:type="paragraph" w:styleId="Footer">
    <w:name w:val="footer"/>
    <w:basedOn w:val="Normal"/>
    <w:rsid w:val="008D21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2165"/>
  </w:style>
  <w:style w:type="paragraph" w:customStyle="1" w:styleId="Hierarchy">
    <w:name w:val="Hierarchy"/>
    <w:basedOn w:val="Normal"/>
    <w:rsid w:val="008D2165"/>
    <w:pPr>
      <w:ind w:left="0"/>
    </w:pPr>
  </w:style>
  <w:style w:type="paragraph" w:customStyle="1" w:styleId="Genus">
    <w:name w:val="Genus"/>
    <w:basedOn w:val="Normal"/>
    <w:rsid w:val="008D2165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8D2165"/>
    <w:pPr>
      <w:spacing w:after="120"/>
    </w:pPr>
  </w:style>
  <w:style w:type="paragraph" w:customStyle="1" w:styleId="Synonyms">
    <w:name w:val="Synonyms"/>
    <w:basedOn w:val="Genus"/>
    <w:rsid w:val="008D2165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8D2165"/>
    <w:rPr>
      <w:b/>
    </w:rPr>
  </w:style>
  <w:style w:type="paragraph" w:styleId="Bibliography">
    <w:name w:val="Bibliography"/>
    <w:basedOn w:val="Normal"/>
    <w:rsid w:val="008D2165"/>
    <w:pPr>
      <w:ind w:hanging="288"/>
    </w:pPr>
    <w:rPr>
      <w:b/>
    </w:rPr>
  </w:style>
  <w:style w:type="paragraph" w:customStyle="1" w:styleId="synonym">
    <w:name w:val="synonym"/>
    <w:basedOn w:val="Data"/>
    <w:rsid w:val="008D2165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8D216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2</Pages>
  <Words>1574</Words>
  <Characters>12964</Characters>
  <Application>Microsoft Office Word</Application>
  <DocSecurity>0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2014-01-02T12:15:00Z</dcterms:created>
  <dcterms:modified xsi:type="dcterms:W3CDTF">2014-01-02T12:16:00Z</dcterms:modified>
</cp:coreProperties>
</file>